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280" w:rsidRPr="00E43342" w:rsidRDefault="00610280" w:rsidP="00CC5B0C">
      <w:pPr>
        <w:ind w:left="5387"/>
        <w:jc w:val="center"/>
        <w:rPr>
          <w:sz w:val="28"/>
          <w:szCs w:val="28"/>
        </w:rPr>
      </w:pPr>
      <w:bookmarkStart w:id="0" w:name="_GoBack"/>
      <w:r w:rsidRPr="00E43342">
        <w:rPr>
          <w:sz w:val="28"/>
          <w:szCs w:val="28"/>
        </w:rPr>
        <w:t>ПРИЛОЖЕНИЕ</w:t>
      </w:r>
    </w:p>
    <w:p w:rsidR="00B54A4B" w:rsidRPr="00E43342" w:rsidRDefault="00B54A4B" w:rsidP="00CC5B0C">
      <w:pPr>
        <w:ind w:left="5387"/>
        <w:jc w:val="center"/>
        <w:rPr>
          <w:sz w:val="28"/>
          <w:szCs w:val="28"/>
        </w:rPr>
      </w:pPr>
      <w:r w:rsidRPr="00E43342">
        <w:rPr>
          <w:sz w:val="28"/>
          <w:szCs w:val="28"/>
        </w:rPr>
        <w:t>к постановлению администрации</w:t>
      </w:r>
    </w:p>
    <w:p w:rsidR="00B54A4B" w:rsidRPr="00E43342" w:rsidRDefault="00B54A4B" w:rsidP="00CC5B0C">
      <w:pPr>
        <w:ind w:left="5387"/>
        <w:jc w:val="center"/>
        <w:rPr>
          <w:sz w:val="28"/>
          <w:szCs w:val="28"/>
        </w:rPr>
      </w:pPr>
      <w:r w:rsidRPr="00E43342">
        <w:rPr>
          <w:sz w:val="28"/>
          <w:szCs w:val="28"/>
        </w:rPr>
        <w:t xml:space="preserve">муниципального образования </w:t>
      </w:r>
    </w:p>
    <w:p w:rsidR="00B54A4B" w:rsidRPr="00E43342" w:rsidRDefault="00B54A4B" w:rsidP="00CC5B0C">
      <w:pPr>
        <w:ind w:left="5387"/>
        <w:jc w:val="center"/>
        <w:rPr>
          <w:sz w:val="28"/>
          <w:szCs w:val="28"/>
        </w:rPr>
      </w:pPr>
      <w:r w:rsidRPr="00E43342">
        <w:rPr>
          <w:sz w:val="28"/>
          <w:szCs w:val="28"/>
        </w:rPr>
        <w:t>Темрюкский район</w:t>
      </w:r>
    </w:p>
    <w:p w:rsidR="00B54A4B" w:rsidRPr="00E43342" w:rsidRDefault="00B54A4B" w:rsidP="00CC5B0C">
      <w:pPr>
        <w:ind w:left="5387"/>
        <w:jc w:val="center"/>
        <w:rPr>
          <w:sz w:val="28"/>
          <w:szCs w:val="28"/>
        </w:rPr>
      </w:pPr>
      <w:r w:rsidRPr="00E43342">
        <w:rPr>
          <w:sz w:val="28"/>
          <w:szCs w:val="28"/>
        </w:rPr>
        <w:t>от ______________ № ______</w:t>
      </w:r>
    </w:p>
    <w:p w:rsidR="00B54A4B" w:rsidRPr="00E43342" w:rsidRDefault="00B54A4B" w:rsidP="00CC5B0C">
      <w:pPr>
        <w:ind w:left="5387"/>
        <w:jc w:val="center"/>
        <w:rPr>
          <w:sz w:val="28"/>
          <w:szCs w:val="28"/>
        </w:rPr>
      </w:pPr>
    </w:p>
    <w:p w:rsidR="00FA6254" w:rsidRPr="00E43342" w:rsidRDefault="00FA6254" w:rsidP="00610280"/>
    <w:p w:rsidR="00610280" w:rsidRPr="00E43342" w:rsidRDefault="00610280" w:rsidP="00610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</w:p>
    <w:p w:rsidR="00610280" w:rsidRPr="00E43342" w:rsidRDefault="00610280" w:rsidP="00610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  <w:r w:rsidRPr="00E43342">
        <w:rPr>
          <w:b/>
          <w:sz w:val="28"/>
          <w:szCs w:val="28"/>
        </w:rPr>
        <w:t>ПАСПОРТ</w:t>
      </w:r>
    </w:p>
    <w:p w:rsidR="00FA6254" w:rsidRPr="00E43342" w:rsidRDefault="00610280" w:rsidP="00FA6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43342">
        <w:rPr>
          <w:b/>
          <w:sz w:val="28"/>
          <w:szCs w:val="28"/>
        </w:rPr>
        <w:t xml:space="preserve">муниципальной программы </w:t>
      </w:r>
      <w:r w:rsidR="004C7F1E" w:rsidRPr="00E43342">
        <w:rPr>
          <w:b/>
          <w:sz w:val="28"/>
          <w:szCs w:val="28"/>
        </w:rPr>
        <w:t xml:space="preserve">муниципального образования Темрюкский район </w:t>
      </w:r>
      <w:r w:rsidRPr="00E43342">
        <w:rPr>
          <w:b/>
          <w:sz w:val="28"/>
          <w:szCs w:val="28"/>
        </w:rPr>
        <w:t>«Энергосбережение и повышение энергетической</w:t>
      </w:r>
      <w:r w:rsidR="00FA6254" w:rsidRPr="00E43342">
        <w:rPr>
          <w:b/>
          <w:sz w:val="28"/>
          <w:szCs w:val="28"/>
        </w:rPr>
        <w:t xml:space="preserve"> эффективности»</w:t>
      </w:r>
    </w:p>
    <w:p w:rsidR="00610280" w:rsidRPr="00E43342" w:rsidRDefault="00610280" w:rsidP="00610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10280" w:rsidRPr="00E43342" w:rsidRDefault="00610280" w:rsidP="00610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3"/>
        <w:gridCol w:w="6061"/>
      </w:tblGrid>
      <w:tr w:rsidR="00E43342" w:rsidRPr="00E43342" w:rsidTr="000233EF">
        <w:tc>
          <w:tcPr>
            <w:tcW w:w="3936" w:type="dxa"/>
            <w:shd w:val="clear" w:color="auto" w:fill="auto"/>
          </w:tcPr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 xml:space="preserve">Координатор </w:t>
            </w:r>
          </w:p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муниципальной программы</w:t>
            </w:r>
          </w:p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F56A3A" w:rsidRPr="00E43342" w:rsidRDefault="00D50BCF" w:rsidP="00303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</w:t>
            </w:r>
            <w:r w:rsidR="00E337E1" w:rsidRPr="00E43342">
              <w:rPr>
                <w:sz w:val="28"/>
                <w:szCs w:val="28"/>
              </w:rPr>
              <w:t>(далее - Управление жилищно-коммунального хозяйства, охраны окружающей среды, транспорта, связи и дорожного хозяйства)</w:t>
            </w:r>
          </w:p>
          <w:p w:rsidR="00610280" w:rsidRPr="00E43342" w:rsidRDefault="00610280" w:rsidP="00D50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E43342" w:rsidRPr="00E43342" w:rsidTr="000233EF">
        <w:tc>
          <w:tcPr>
            <w:tcW w:w="3936" w:type="dxa"/>
            <w:shd w:val="clear" w:color="auto" w:fill="auto"/>
          </w:tcPr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Координаторы подпрограмм</w:t>
            </w:r>
          </w:p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610280" w:rsidRPr="00E43342" w:rsidRDefault="00DA54AE" w:rsidP="00303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Н</w:t>
            </w:r>
            <w:r w:rsidR="00610280" w:rsidRPr="00E43342">
              <w:rPr>
                <w:sz w:val="28"/>
                <w:szCs w:val="28"/>
              </w:rPr>
              <w:t>е предусмотрено</w:t>
            </w:r>
          </w:p>
        </w:tc>
      </w:tr>
      <w:tr w:rsidR="00E43342" w:rsidRPr="00E43342" w:rsidTr="000233EF">
        <w:tc>
          <w:tcPr>
            <w:tcW w:w="3936" w:type="dxa"/>
            <w:shd w:val="clear" w:color="auto" w:fill="auto"/>
          </w:tcPr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Участники муниципальной программы</w:t>
            </w:r>
          </w:p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D50BCF" w:rsidRPr="00E43342" w:rsidRDefault="00D50BCF" w:rsidP="00D50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Муниципальное казенное учреждение «Материально-техническое обеспечение администрации муниципального образования Темрюкский район»</w:t>
            </w:r>
            <w:r w:rsidR="00E337E1" w:rsidRPr="00E43342">
              <w:rPr>
                <w:sz w:val="28"/>
                <w:szCs w:val="28"/>
              </w:rPr>
              <w:t xml:space="preserve"> (далее - МКУ «</w:t>
            </w:r>
            <w:proofErr w:type="spellStart"/>
            <w:r w:rsidR="00E337E1" w:rsidRPr="00E43342">
              <w:rPr>
                <w:sz w:val="28"/>
                <w:szCs w:val="28"/>
              </w:rPr>
              <w:t>Маттех</w:t>
            </w:r>
            <w:proofErr w:type="spellEnd"/>
            <w:r w:rsidR="00E337E1" w:rsidRPr="00E43342">
              <w:rPr>
                <w:sz w:val="28"/>
                <w:szCs w:val="28"/>
              </w:rPr>
              <w:t>»)</w:t>
            </w:r>
          </w:p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E43342" w:rsidRPr="00E43342" w:rsidTr="000233EF">
        <w:tc>
          <w:tcPr>
            <w:tcW w:w="3936" w:type="dxa"/>
            <w:shd w:val="clear" w:color="auto" w:fill="auto"/>
          </w:tcPr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 xml:space="preserve">Подпрограммы </w:t>
            </w:r>
            <w:r w:rsidR="004E1754" w:rsidRPr="00E43342">
              <w:rPr>
                <w:sz w:val="28"/>
                <w:szCs w:val="28"/>
              </w:rPr>
              <w:t xml:space="preserve">                    </w:t>
            </w:r>
            <w:r w:rsidRPr="00E43342">
              <w:rPr>
                <w:sz w:val="28"/>
                <w:szCs w:val="28"/>
              </w:rPr>
              <w:t>муниципальной программы</w:t>
            </w:r>
          </w:p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610280" w:rsidRPr="00E43342" w:rsidRDefault="004E1754" w:rsidP="00303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Н</w:t>
            </w:r>
            <w:r w:rsidR="00610280" w:rsidRPr="00E43342">
              <w:rPr>
                <w:sz w:val="28"/>
                <w:szCs w:val="28"/>
              </w:rPr>
              <w:t>е предусмотрены</w:t>
            </w:r>
          </w:p>
        </w:tc>
      </w:tr>
      <w:tr w:rsidR="00E43342" w:rsidRPr="00E43342" w:rsidTr="000233EF">
        <w:trPr>
          <w:trHeight w:val="441"/>
        </w:trPr>
        <w:tc>
          <w:tcPr>
            <w:tcW w:w="3936" w:type="dxa"/>
            <w:shd w:val="clear" w:color="auto" w:fill="auto"/>
          </w:tcPr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 xml:space="preserve">Цели муниципальной </w:t>
            </w:r>
            <w:r w:rsidR="004E1754" w:rsidRPr="00E43342">
              <w:rPr>
                <w:sz w:val="28"/>
                <w:szCs w:val="28"/>
              </w:rPr>
              <w:t xml:space="preserve">        </w:t>
            </w:r>
            <w:r w:rsidRPr="00E43342">
              <w:rPr>
                <w:sz w:val="28"/>
                <w:szCs w:val="28"/>
              </w:rPr>
              <w:t>программы</w:t>
            </w:r>
          </w:p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610280" w:rsidRPr="00E43342" w:rsidRDefault="00D50BCF" w:rsidP="00D50B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4334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Снижение энергоемкости валового внутреннего продукта Темрюкского района</w:t>
            </w:r>
          </w:p>
        </w:tc>
      </w:tr>
      <w:tr w:rsidR="00E43342" w:rsidRPr="00E43342" w:rsidTr="000233EF">
        <w:trPr>
          <w:cantSplit/>
          <w:trHeight w:val="710"/>
        </w:trPr>
        <w:tc>
          <w:tcPr>
            <w:tcW w:w="3936" w:type="dxa"/>
            <w:shd w:val="clear" w:color="auto" w:fill="auto"/>
          </w:tcPr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 xml:space="preserve">Задачи муниципальной </w:t>
            </w:r>
            <w:r w:rsidR="004E1754" w:rsidRPr="00E43342">
              <w:rPr>
                <w:sz w:val="28"/>
                <w:szCs w:val="28"/>
              </w:rPr>
              <w:t xml:space="preserve">     </w:t>
            </w:r>
            <w:r w:rsidRPr="00E43342">
              <w:rPr>
                <w:sz w:val="28"/>
                <w:szCs w:val="28"/>
              </w:rPr>
              <w:t>программы</w:t>
            </w:r>
          </w:p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E45A3C" w:rsidRPr="00E43342" w:rsidRDefault="00D50BCF" w:rsidP="00D50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 xml:space="preserve">Повышение энергетической эффективности за счет технологической и технической модернизации </w:t>
            </w:r>
          </w:p>
          <w:p w:rsidR="00D50BCF" w:rsidRPr="00E43342" w:rsidRDefault="00D50BCF" w:rsidP="00D50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E43342" w:rsidRPr="00E43342" w:rsidTr="000233EF">
        <w:trPr>
          <w:trHeight w:val="1135"/>
        </w:trPr>
        <w:tc>
          <w:tcPr>
            <w:tcW w:w="3936" w:type="dxa"/>
            <w:shd w:val="clear" w:color="auto" w:fill="auto"/>
          </w:tcPr>
          <w:p w:rsidR="00EB5EAA" w:rsidRPr="00E43342" w:rsidRDefault="00EB5EAA" w:rsidP="004E1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 xml:space="preserve">Перечень целевых </w:t>
            </w:r>
            <w:r w:rsidR="004E1754" w:rsidRPr="00E43342">
              <w:rPr>
                <w:sz w:val="28"/>
                <w:szCs w:val="28"/>
              </w:rPr>
              <w:t xml:space="preserve">             </w:t>
            </w:r>
            <w:r w:rsidRPr="00E43342">
              <w:rPr>
                <w:sz w:val="28"/>
                <w:szCs w:val="28"/>
              </w:rPr>
              <w:t>показателей</w:t>
            </w:r>
            <w:r w:rsidR="004E1754" w:rsidRPr="00E43342">
              <w:rPr>
                <w:sz w:val="28"/>
                <w:szCs w:val="28"/>
              </w:rPr>
              <w:t xml:space="preserve"> </w:t>
            </w:r>
            <w:r w:rsidR="002B329D" w:rsidRPr="00E43342">
              <w:rPr>
                <w:sz w:val="28"/>
                <w:szCs w:val="28"/>
              </w:rPr>
              <w:t>м</w:t>
            </w:r>
            <w:r w:rsidRPr="00E43342">
              <w:rPr>
                <w:sz w:val="28"/>
                <w:szCs w:val="28"/>
              </w:rPr>
              <w:t>униципальной программы</w:t>
            </w:r>
          </w:p>
        </w:tc>
        <w:tc>
          <w:tcPr>
            <w:tcW w:w="5918" w:type="dxa"/>
          </w:tcPr>
          <w:tbl>
            <w:tblPr>
              <w:tblStyle w:val="ab"/>
              <w:tblW w:w="58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45"/>
            </w:tblGrid>
            <w:tr w:rsidR="00E43342" w:rsidRPr="00E43342" w:rsidTr="004E1754">
              <w:tc>
                <w:tcPr>
                  <w:tcW w:w="5845" w:type="dxa"/>
                </w:tcPr>
                <w:p w:rsidR="008C1776" w:rsidRPr="00E43342" w:rsidRDefault="002643F3" w:rsidP="00B41FEA">
                  <w:pPr>
                    <w:ind w:left="-11" w:right="-109"/>
                    <w:jc w:val="both"/>
                    <w:rPr>
                      <w:sz w:val="28"/>
                      <w:szCs w:val="28"/>
                    </w:rPr>
                  </w:pPr>
                  <w:r w:rsidRPr="00E43342">
                    <w:rPr>
                      <w:sz w:val="28"/>
                      <w:szCs w:val="28"/>
                    </w:rPr>
                    <w:t>Удельный расход электрической энергии на снабжение органов местного самоуправления и муниципальных учреждений (в расчете на 1 кв. метр общей площади);</w:t>
                  </w:r>
                </w:p>
                <w:p w:rsidR="002643F3" w:rsidRPr="00E43342" w:rsidRDefault="002643F3" w:rsidP="00B41FEA">
                  <w:pPr>
                    <w:ind w:left="-11" w:right="-109"/>
                    <w:jc w:val="both"/>
                    <w:rPr>
                      <w:sz w:val="28"/>
                      <w:szCs w:val="28"/>
                    </w:rPr>
                  </w:pPr>
                  <w:r w:rsidRPr="00E43342">
                    <w:rPr>
                      <w:bCs/>
                      <w:sz w:val="28"/>
                      <w:szCs w:val="28"/>
                    </w:rPr>
                    <w:t>приобретение</w:t>
                  </w:r>
                  <w:r w:rsidRPr="00E43342">
                    <w:rPr>
                      <w:sz w:val="28"/>
                      <w:szCs w:val="28"/>
                    </w:rPr>
                    <w:t xml:space="preserve"> энергосберегающих светодиодных светильников  в </w:t>
                  </w:r>
                  <w:r w:rsidRPr="00E43342">
                    <w:rPr>
                      <w:sz w:val="28"/>
                      <w:szCs w:val="28"/>
                    </w:rPr>
                    <w:lastRenderedPageBreak/>
                    <w:t>административных  зданиях  администрации муниципального образования Темрюкский район</w:t>
                  </w:r>
                </w:p>
              </w:tc>
            </w:tr>
            <w:tr w:rsidR="00E43342" w:rsidRPr="00E43342" w:rsidTr="004E1754">
              <w:tc>
                <w:tcPr>
                  <w:tcW w:w="5845" w:type="dxa"/>
                </w:tcPr>
                <w:p w:rsidR="008C1776" w:rsidRPr="00E43342" w:rsidRDefault="008C1776" w:rsidP="00CC5B0C">
                  <w:pPr>
                    <w:ind w:left="-11" w:right="-109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  <w:tr w:rsidR="00E43342" w:rsidRPr="00E43342" w:rsidTr="000233EF">
        <w:trPr>
          <w:trHeight w:val="643"/>
        </w:trPr>
        <w:tc>
          <w:tcPr>
            <w:tcW w:w="3936" w:type="dxa"/>
            <w:shd w:val="clear" w:color="auto" w:fill="auto"/>
          </w:tcPr>
          <w:p w:rsidR="00AF7E6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lastRenderedPageBreak/>
              <w:t xml:space="preserve">Этапы и сроки реализации муниципальной </w:t>
            </w:r>
            <w:r w:rsidR="004E1754" w:rsidRPr="00E43342">
              <w:rPr>
                <w:sz w:val="28"/>
                <w:szCs w:val="28"/>
              </w:rPr>
              <w:t xml:space="preserve">              </w:t>
            </w:r>
          </w:p>
          <w:p w:rsidR="00610280" w:rsidRPr="00E43342" w:rsidRDefault="00AF7E6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п</w:t>
            </w:r>
            <w:r w:rsidR="00610280" w:rsidRPr="00E43342">
              <w:rPr>
                <w:sz w:val="28"/>
                <w:szCs w:val="28"/>
              </w:rPr>
              <w:t>рограммы</w:t>
            </w:r>
          </w:p>
          <w:p w:rsidR="00AF7E60" w:rsidRPr="00E43342" w:rsidRDefault="00AF7E6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D50BCF" w:rsidRPr="00E43342" w:rsidRDefault="00D50BCF" w:rsidP="00E45A3C">
            <w:pPr>
              <w:pStyle w:val="Default"/>
              <w:rPr>
                <w:color w:val="auto"/>
                <w:sz w:val="28"/>
                <w:szCs w:val="28"/>
              </w:rPr>
            </w:pPr>
            <w:r w:rsidRPr="00E43342">
              <w:rPr>
                <w:color w:val="auto"/>
                <w:sz w:val="28"/>
                <w:szCs w:val="28"/>
              </w:rPr>
              <w:t>Этапы не предусмотрены,</w:t>
            </w:r>
          </w:p>
          <w:p w:rsidR="00610280" w:rsidRPr="00E43342" w:rsidRDefault="00D50BCF" w:rsidP="00D50BCF">
            <w:pPr>
              <w:pStyle w:val="Default"/>
              <w:rPr>
                <w:color w:val="auto"/>
                <w:sz w:val="28"/>
                <w:szCs w:val="28"/>
              </w:rPr>
            </w:pPr>
            <w:r w:rsidRPr="00E43342">
              <w:rPr>
                <w:color w:val="auto"/>
                <w:sz w:val="28"/>
                <w:szCs w:val="28"/>
              </w:rPr>
              <w:t>с</w:t>
            </w:r>
            <w:r w:rsidR="00E45A3C" w:rsidRPr="00E43342">
              <w:rPr>
                <w:color w:val="auto"/>
                <w:sz w:val="28"/>
                <w:szCs w:val="28"/>
              </w:rPr>
              <w:t>роки реализации:</w:t>
            </w:r>
            <w:r w:rsidRPr="00E43342">
              <w:rPr>
                <w:color w:val="auto"/>
                <w:sz w:val="28"/>
                <w:szCs w:val="28"/>
              </w:rPr>
              <w:t xml:space="preserve"> 2021-2023 годы</w:t>
            </w:r>
          </w:p>
          <w:p w:rsidR="00E45A3C" w:rsidRPr="00E43342" w:rsidRDefault="00E45A3C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  <w:tr w:rsidR="00E43342" w:rsidRPr="00E43342" w:rsidTr="000233EF">
        <w:tc>
          <w:tcPr>
            <w:tcW w:w="3936" w:type="dxa"/>
            <w:shd w:val="clear" w:color="auto" w:fill="auto"/>
          </w:tcPr>
          <w:p w:rsidR="00610280" w:rsidRPr="00E43342" w:rsidRDefault="00610280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 xml:space="preserve">Объемы </w:t>
            </w:r>
            <w:r w:rsidR="00393C4C" w:rsidRPr="00E43342">
              <w:rPr>
                <w:sz w:val="28"/>
                <w:szCs w:val="28"/>
              </w:rPr>
              <w:t xml:space="preserve">и источники </w:t>
            </w:r>
            <w:r w:rsidR="004E1754" w:rsidRPr="00E43342">
              <w:rPr>
                <w:sz w:val="28"/>
                <w:szCs w:val="28"/>
              </w:rPr>
              <w:t xml:space="preserve">         </w:t>
            </w:r>
            <w:r w:rsidR="00393C4C" w:rsidRPr="00E43342">
              <w:rPr>
                <w:sz w:val="28"/>
                <w:szCs w:val="28"/>
              </w:rPr>
              <w:t>финансирования</w:t>
            </w:r>
            <w:r w:rsidR="004E1754" w:rsidRPr="00E43342">
              <w:rPr>
                <w:sz w:val="28"/>
                <w:szCs w:val="28"/>
              </w:rPr>
              <w:t xml:space="preserve">                </w:t>
            </w:r>
            <w:r w:rsidRPr="00E43342">
              <w:rPr>
                <w:sz w:val="28"/>
                <w:szCs w:val="28"/>
              </w:rPr>
              <w:t>муниципальной программы</w:t>
            </w:r>
          </w:p>
          <w:p w:rsidR="0051699B" w:rsidRPr="00E43342" w:rsidRDefault="0051699B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51699B" w:rsidRPr="00E43342" w:rsidRDefault="0051699B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51699B" w:rsidRPr="00E43342" w:rsidRDefault="0051699B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51699B" w:rsidRPr="00E43342" w:rsidRDefault="0051699B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51699B" w:rsidRPr="00E43342" w:rsidRDefault="0051699B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51699B" w:rsidRPr="00E43342" w:rsidRDefault="0051699B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51699B" w:rsidRPr="00E43342" w:rsidRDefault="0051699B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51699B" w:rsidRPr="00E43342" w:rsidRDefault="0051699B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51699B" w:rsidRPr="00E43342" w:rsidRDefault="0051699B" w:rsidP="00D50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D3050E" w:rsidRPr="00E43342" w:rsidRDefault="0051699B" w:rsidP="00F4262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43342">
              <w:rPr>
                <w:bCs/>
                <w:sz w:val="28"/>
                <w:szCs w:val="28"/>
              </w:rPr>
              <w:t>О</w:t>
            </w:r>
            <w:r w:rsidR="00610280" w:rsidRPr="00E43342">
              <w:rPr>
                <w:bCs/>
                <w:sz w:val="28"/>
                <w:szCs w:val="28"/>
              </w:rPr>
              <w:t xml:space="preserve">бщий объем финансирования  </w:t>
            </w:r>
            <w:r w:rsidR="00BF2764" w:rsidRPr="00E43342">
              <w:rPr>
                <w:bCs/>
                <w:sz w:val="28"/>
                <w:szCs w:val="28"/>
              </w:rPr>
              <w:t xml:space="preserve">муниципальной </w:t>
            </w:r>
            <w:r w:rsidR="00610280" w:rsidRPr="00E43342">
              <w:rPr>
                <w:bCs/>
                <w:sz w:val="28"/>
                <w:szCs w:val="28"/>
              </w:rPr>
              <w:t xml:space="preserve">программы составляет </w:t>
            </w:r>
            <w:r w:rsidR="00D50BCF" w:rsidRPr="00E43342">
              <w:rPr>
                <w:bCs/>
                <w:sz w:val="28"/>
                <w:szCs w:val="28"/>
              </w:rPr>
              <w:t>3</w:t>
            </w:r>
            <w:r w:rsidR="006539A2" w:rsidRPr="00E43342">
              <w:rPr>
                <w:bCs/>
                <w:sz w:val="28"/>
                <w:szCs w:val="28"/>
              </w:rPr>
              <w:t>00</w:t>
            </w:r>
            <w:r w:rsidR="00E45A3C" w:rsidRPr="00E43342">
              <w:rPr>
                <w:bCs/>
                <w:sz w:val="28"/>
                <w:szCs w:val="28"/>
              </w:rPr>
              <w:t>,</w:t>
            </w:r>
            <w:r w:rsidR="006539A2" w:rsidRPr="00E43342">
              <w:rPr>
                <w:bCs/>
                <w:sz w:val="28"/>
                <w:szCs w:val="28"/>
              </w:rPr>
              <w:t>0</w:t>
            </w:r>
            <w:r w:rsidR="00610280" w:rsidRPr="00E43342">
              <w:rPr>
                <w:bCs/>
                <w:sz w:val="28"/>
                <w:szCs w:val="28"/>
              </w:rPr>
              <w:t xml:space="preserve"> тыс. </w:t>
            </w:r>
            <w:r w:rsidR="00AF7E60" w:rsidRPr="00E43342">
              <w:rPr>
                <w:bCs/>
                <w:sz w:val="28"/>
                <w:szCs w:val="28"/>
              </w:rPr>
              <w:t xml:space="preserve">рублей, </w:t>
            </w:r>
            <w:r w:rsidR="00393C4C" w:rsidRPr="00E43342">
              <w:rPr>
                <w:bCs/>
                <w:sz w:val="28"/>
                <w:szCs w:val="28"/>
              </w:rPr>
              <w:t>в том числе по годам реализации:</w:t>
            </w:r>
          </w:p>
          <w:p w:rsidR="00D3050E" w:rsidRPr="00E43342" w:rsidRDefault="006539A2" w:rsidP="00F4262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43342">
              <w:rPr>
                <w:bCs/>
                <w:sz w:val="28"/>
                <w:szCs w:val="28"/>
              </w:rPr>
              <w:t>2021</w:t>
            </w:r>
            <w:r w:rsidR="00D3050E" w:rsidRPr="00E43342">
              <w:rPr>
                <w:bCs/>
                <w:sz w:val="28"/>
                <w:szCs w:val="28"/>
              </w:rPr>
              <w:t xml:space="preserve"> год – </w:t>
            </w:r>
            <w:r w:rsidRPr="00E43342">
              <w:rPr>
                <w:bCs/>
                <w:sz w:val="28"/>
                <w:szCs w:val="28"/>
              </w:rPr>
              <w:t>100,0</w:t>
            </w:r>
            <w:r w:rsidR="00D3050E" w:rsidRPr="00E43342">
              <w:rPr>
                <w:bCs/>
                <w:sz w:val="28"/>
                <w:szCs w:val="28"/>
              </w:rPr>
              <w:t xml:space="preserve"> тыс. рублей;</w:t>
            </w:r>
          </w:p>
          <w:p w:rsidR="00D3050E" w:rsidRPr="00E43342" w:rsidRDefault="006539A2" w:rsidP="00F4262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43342">
              <w:rPr>
                <w:bCs/>
                <w:sz w:val="28"/>
                <w:szCs w:val="28"/>
              </w:rPr>
              <w:t>2022</w:t>
            </w:r>
            <w:r w:rsidR="00D3050E" w:rsidRPr="00E43342">
              <w:t xml:space="preserve"> </w:t>
            </w:r>
            <w:r w:rsidR="00D3050E" w:rsidRPr="00E43342">
              <w:rPr>
                <w:bCs/>
                <w:sz w:val="28"/>
                <w:szCs w:val="28"/>
              </w:rPr>
              <w:t>год – 10</w:t>
            </w:r>
            <w:r w:rsidRPr="00E43342">
              <w:rPr>
                <w:bCs/>
                <w:sz w:val="28"/>
                <w:szCs w:val="28"/>
              </w:rPr>
              <w:t>0</w:t>
            </w:r>
            <w:r w:rsidR="00D3050E" w:rsidRPr="00E43342">
              <w:rPr>
                <w:bCs/>
                <w:sz w:val="28"/>
                <w:szCs w:val="28"/>
              </w:rPr>
              <w:t>,</w:t>
            </w:r>
            <w:r w:rsidRPr="00E43342">
              <w:rPr>
                <w:bCs/>
                <w:sz w:val="28"/>
                <w:szCs w:val="28"/>
              </w:rPr>
              <w:t>0</w:t>
            </w:r>
            <w:r w:rsidR="00D3050E" w:rsidRPr="00E43342">
              <w:rPr>
                <w:bCs/>
                <w:sz w:val="28"/>
                <w:szCs w:val="28"/>
              </w:rPr>
              <w:t xml:space="preserve"> тыс. рублей;</w:t>
            </w:r>
          </w:p>
          <w:p w:rsidR="00D3050E" w:rsidRPr="00E43342" w:rsidRDefault="006539A2" w:rsidP="00F4262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43342">
              <w:rPr>
                <w:bCs/>
                <w:sz w:val="28"/>
                <w:szCs w:val="28"/>
              </w:rPr>
              <w:t>2023</w:t>
            </w:r>
            <w:r w:rsidR="00D3050E" w:rsidRPr="00E43342">
              <w:rPr>
                <w:bCs/>
                <w:sz w:val="28"/>
                <w:szCs w:val="28"/>
              </w:rPr>
              <w:t xml:space="preserve"> год – 10</w:t>
            </w:r>
            <w:r w:rsidRPr="00E43342">
              <w:rPr>
                <w:bCs/>
                <w:sz w:val="28"/>
                <w:szCs w:val="28"/>
              </w:rPr>
              <w:t>0</w:t>
            </w:r>
            <w:r w:rsidR="00D3050E" w:rsidRPr="00E43342">
              <w:rPr>
                <w:bCs/>
                <w:sz w:val="28"/>
                <w:szCs w:val="28"/>
              </w:rPr>
              <w:t>,</w:t>
            </w:r>
            <w:r w:rsidRPr="00E43342">
              <w:rPr>
                <w:bCs/>
                <w:sz w:val="28"/>
                <w:szCs w:val="28"/>
              </w:rPr>
              <w:t>0</w:t>
            </w:r>
            <w:r w:rsidR="00D3050E" w:rsidRPr="00E43342">
              <w:rPr>
                <w:bCs/>
                <w:sz w:val="28"/>
                <w:szCs w:val="28"/>
              </w:rPr>
              <w:t xml:space="preserve"> тыс. рублей; </w:t>
            </w:r>
          </w:p>
          <w:p w:rsidR="00610280" w:rsidRPr="00E43342" w:rsidRDefault="003D163F" w:rsidP="00F4262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43342">
              <w:rPr>
                <w:bCs/>
                <w:sz w:val="28"/>
                <w:szCs w:val="28"/>
              </w:rPr>
              <w:t>п</w:t>
            </w:r>
            <w:r w:rsidR="00BF2764" w:rsidRPr="00E43342">
              <w:rPr>
                <w:bCs/>
                <w:sz w:val="28"/>
                <w:szCs w:val="28"/>
              </w:rPr>
              <w:t xml:space="preserve">ланируется за счет средств местного бюджета </w:t>
            </w:r>
            <w:r w:rsidR="00D50BCF" w:rsidRPr="00E43342">
              <w:rPr>
                <w:bCs/>
                <w:sz w:val="28"/>
                <w:szCs w:val="28"/>
              </w:rPr>
              <w:t>3</w:t>
            </w:r>
            <w:r w:rsidR="006539A2" w:rsidRPr="00E43342">
              <w:rPr>
                <w:bCs/>
                <w:sz w:val="28"/>
                <w:szCs w:val="28"/>
              </w:rPr>
              <w:t xml:space="preserve">00,0 </w:t>
            </w:r>
            <w:r w:rsidR="00610280" w:rsidRPr="00E43342">
              <w:rPr>
                <w:bCs/>
                <w:sz w:val="28"/>
                <w:szCs w:val="28"/>
              </w:rPr>
              <w:t>тыс. рублей</w:t>
            </w:r>
            <w:r w:rsidR="00BF2764" w:rsidRPr="00E43342">
              <w:rPr>
                <w:bCs/>
                <w:sz w:val="28"/>
                <w:szCs w:val="28"/>
              </w:rPr>
              <w:t>, в том числе</w:t>
            </w:r>
            <w:r w:rsidR="00610280" w:rsidRPr="00E43342">
              <w:rPr>
                <w:bCs/>
                <w:sz w:val="28"/>
                <w:szCs w:val="28"/>
              </w:rPr>
              <w:t xml:space="preserve"> по годам реализации:</w:t>
            </w:r>
          </w:p>
          <w:p w:rsidR="006539A2" w:rsidRPr="00E43342" w:rsidRDefault="006539A2" w:rsidP="006539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43342">
              <w:rPr>
                <w:bCs/>
                <w:sz w:val="28"/>
                <w:szCs w:val="28"/>
              </w:rPr>
              <w:t>2021 год – 100,0 тыс. рублей;</w:t>
            </w:r>
          </w:p>
          <w:p w:rsidR="006539A2" w:rsidRPr="00E43342" w:rsidRDefault="006539A2" w:rsidP="006539A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43342">
              <w:rPr>
                <w:bCs/>
                <w:sz w:val="28"/>
                <w:szCs w:val="28"/>
              </w:rPr>
              <w:t>2022 год – 100,0 тыс. рублей;</w:t>
            </w:r>
          </w:p>
          <w:p w:rsidR="00610280" w:rsidRPr="00E43342" w:rsidRDefault="006539A2" w:rsidP="00D50BC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43342">
              <w:rPr>
                <w:bCs/>
                <w:sz w:val="28"/>
                <w:szCs w:val="28"/>
              </w:rPr>
              <w:t>2023 год – 100,0 тыс. рублей</w:t>
            </w:r>
          </w:p>
          <w:p w:rsidR="00224F8F" w:rsidRPr="00E43342" w:rsidRDefault="00224F8F" w:rsidP="00D50B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50BCF" w:rsidRPr="00E43342" w:rsidTr="000233EF">
        <w:tc>
          <w:tcPr>
            <w:tcW w:w="3936" w:type="dxa"/>
            <w:shd w:val="clear" w:color="auto" w:fill="auto"/>
          </w:tcPr>
          <w:p w:rsidR="00D50BCF" w:rsidRPr="00E43342" w:rsidRDefault="00D50BCF" w:rsidP="00B41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43342">
              <w:rPr>
                <w:bCs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5918" w:type="dxa"/>
          </w:tcPr>
          <w:p w:rsidR="00D50BCF" w:rsidRPr="00E43342" w:rsidRDefault="00D50BCF" w:rsidP="00F4262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43342">
              <w:rPr>
                <w:bCs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</w:p>
        </w:tc>
      </w:tr>
    </w:tbl>
    <w:p w:rsidR="00610280" w:rsidRPr="00E43342" w:rsidRDefault="00610280" w:rsidP="00610280">
      <w:pPr>
        <w:rPr>
          <w:b/>
          <w:sz w:val="28"/>
        </w:rPr>
      </w:pPr>
    </w:p>
    <w:p w:rsidR="00F40258" w:rsidRPr="00E43342" w:rsidRDefault="00610280" w:rsidP="00F40258">
      <w:pPr>
        <w:jc w:val="center"/>
        <w:rPr>
          <w:b/>
          <w:sz w:val="28"/>
        </w:rPr>
      </w:pPr>
      <w:r w:rsidRPr="00E43342">
        <w:rPr>
          <w:b/>
          <w:sz w:val="28"/>
        </w:rPr>
        <w:t>ХАРАКТЕРИСТИКА</w:t>
      </w:r>
      <w:r w:rsidR="003D163F" w:rsidRPr="00E43342">
        <w:rPr>
          <w:b/>
          <w:sz w:val="28"/>
        </w:rPr>
        <w:t xml:space="preserve"> </w:t>
      </w:r>
      <w:r w:rsidR="0051699B" w:rsidRPr="00E43342">
        <w:rPr>
          <w:b/>
          <w:sz w:val="28"/>
        </w:rPr>
        <w:t>ТЕКУЩЕГО СОСТОЯНИЯ</w:t>
      </w:r>
    </w:p>
    <w:p w:rsidR="00610280" w:rsidRPr="00E43342" w:rsidRDefault="0051699B" w:rsidP="00F40258">
      <w:pPr>
        <w:jc w:val="center"/>
        <w:rPr>
          <w:b/>
          <w:sz w:val="28"/>
        </w:rPr>
      </w:pPr>
      <w:r w:rsidRPr="00E43342">
        <w:rPr>
          <w:b/>
          <w:sz w:val="28"/>
        </w:rPr>
        <w:t xml:space="preserve">ЭНЕРГОСБЕРЕЖЕНИЯ И ПОВЫШЕНИЯ ЭНЕРГЕТИЧЕСКОЙ </w:t>
      </w:r>
      <w:r w:rsidR="00AF7E60" w:rsidRPr="00E43342">
        <w:rPr>
          <w:b/>
          <w:sz w:val="28"/>
        </w:rPr>
        <w:t xml:space="preserve">        </w:t>
      </w:r>
      <w:r w:rsidRPr="00E43342">
        <w:rPr>
          <w:b/>
          <w:sz w:val="28"/>
        </w:rPr>
        <w:t>ЭФФЕКТИВНОСТИ</w:t>
      </w:r>
      <w:r w:rsidR="00D3050E" w:rsidRPr="00E43342">
        <w:rPr>
          <w:b/>
          <w:sz w:val="28"/>
        </w:rPr>
        <w:t>, СОДЕРЖАНИЕ ПРОБЛЕМЫ И ОБОСНОВАНИЕ НЕ</w:t>
      </w:r>
      <w:r w:rsidR="00A067A8" w:rsidRPr="00E43342">
        <w:rPr>
          <w:b/>
          <w:sz w:val="28"/>
        </w:rPr>
        <w:t>ОБХОДИМОСТИ ЕЕ РЕШЕНИЯ ПРОГРАММНЫМ МЕТОДОМ</w:t>
      </w:r>
    </w:p>
    <w:p w:rsidR="00610280" w:rsidRPr="00E43342" w:rsidRDefault="00610280" w:rsidP="00610280">
      <w:pPr>
        <w:ind w:left="1080"/>
        <w:jc w:val="center"/>
        <w:rPr>
          <w:b/>
          <w:sz w:val="28"/>
        </w:rPr>
      </w:pPr>
    </w:p>
    <w:p w:rsidR="00610280" w:rsidRPr="00E43342" w:rsidRDefault="00610280" w:rsidP="00610280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Повышение эффективности использования энергетических ресурсов является важнейшим приоритетом и одним из основных путей повышения эффективности использования бюджетных и иных финансовых средств, направляемых на развитие экономического потенциала муниципального образования Темрюкский район.</w:t>
      </w:r>
    </w:p>
    <w:p w:rsidR="002643F3" w:rsidRPr="00E43342" w:rsidRDefault="002643F3" w:rsidP="00610280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Муниципальная п</w:t>
      </w:r>
      <w:r w:rsidR="00610280" w:rsidRPr="00E43342">
        <w:rPr>
          <w:sz w:val="28"/>
          <w:szCs w:val="28"/>
        </w:rPr>
        <w:t>рограмма позволит органам администрации муниципального образования Темрюкский район</w:t>
      </w:r>
      <w:r w:rsidRPr="00E43342">
        <w:rPr>
          <w:sz w:val="28"/>
          <w:szCs w:val="28"/>
        </w:rPr>
        <w:t xml:space="preserve"> </w:t>
      </w:r>
      <w:r w:rsidR="00610280" w:rsidRPr="00E43342">
        <w:rPr>
          <w:sz w:val="28"/>
          <w:szCs w:val="28"/>
        </w:rPr>
        <w:t>достичь</w:t>
      </w:r>
      <w:r w:rsidRPr="00E43342">
        <w:rPr>
          <w:sz w:val="28"/>
          <w:szCs w:val="28"/>
        </w:rPr>
        <w:t>:</w:t>
      </w:r>
    </w:p>
    <w:p w:rsidR="00610280" w:rsidRPr="00E43342" w:rsidRDefault="00610280" w:rsidP="00610280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 xml:space="preserve"> экономии всех видов энергоресурсов при расп</w:t>
      </w:r>
      <w:r w:rsidR="002643F3" w:rsidRPr="00E43342">
        <w:rPr>
          <w:sz w:val="28"/>
          <w:szCs w:val="28"/>
        </w:rPr>
        <w:t>ределении и потреблении энергии;</w:t>
      </w:r>
    </w:p>
    <w:p w:rsidR="00610280" w:rsidRPr="00E43342" w:rsidRDefault="00610280" w:rsidP="00610280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обеспечить вовлечение в процесс энергосбережения всей инфраструктуры муниципального образования за счёт активизации пропаганды и формирования реального механизма стимулирования энергосбережения.</w:t>
      </w:r>
    </w:p>
    <w:p w:rsidR="00610280" w:rsidRPr="00E43342" w:rsidRDefault="00610280" w:rsidP="00610280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lastRenderedPageBreak/>
        <w:t xml:space="preserve">Таким образом, активная работа по решению проблем </w:t>
      </w:r>
      <w:proofErr w:type="spellStart"/>
      <w:r w:rsidRPr="00E43342">
        <w:rPr>
          <w:sz w:val="28"/>
          <w:szCs w:val="28"/>
        </w:rPr>
        <w:t>энергоэффективности</w:t>
      </w:r>
      <w:proofErr w:type="spellEnd"/>
      <w:r w:rsidRPr="00E43342">
        <w:rPr>
          <w:sz w:val="28"/>
          <w:szCs w:val="28"/>
        </w:rPr>
        <w:t xml:space="preserve"> и энергосбережения является необходимым условием для реализации приоритетных задач социально-экономического развития муниципального образования Темрюкский район.</w:t>
      </w:r>
    </w:p>
    <w:p w:rsidR="00610280" w:rsidRPr="00E43342" w:rsidRDefault="00610280" w:rsidP="00610280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 xml:space="preserve">Важнейшие особенности энергообеспечения территории муниципального образования Темрюкский район определяются основным аспектом: износом основных фондов </w:t>
      </w:r>
      <w:proofErr w:type="spellStart"/>
      <w:r w:rsidRPr="00E43342">
        <w:rPr>
          <w:sz w:val="28"/>
          <w:szCs w:val="28"/>
        </w:rPr>
        <w:t>энергоисточников</w:t>
      </w:r>
      <w:proofErr w:type="spellEnd"/>
      <w:r w:rsidRPr="00E43342">
        <w:rPr>
          <w:sz w:val="28"/>
          <w:szCs w:val="28"/>
        </w:rPr>
        <w:t xml:space="preserve"> и сетей.</w:t>
      </w:r>
    </w:p>
    <w:p w:rsidR="00610280" w:rsidRPr="00E43342" w:rsidRDefault="00610280" w:rsidP="00610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3342">
        <w:rPr>
          <w:rFonts w:ascii="Times New Roman" w:hAnsi="Times New Roman" w:cs="Times New Roman"/>
          <w:sz w:val="28"/>
          <w:szCs w:val="28"/>
        </w:rPr>
        <w:t xml:space="preserve">Сокращение энергоёмкости ВМП муниципального образования обеспечивается за счёт реализации </w:t>
      </w:r>
      <w:r w:rsidR="00546153" w:rsidRPr="00E43342">
        <w:rPr>
          <w:rFonts w:ascii="Times New Roman" w:hAnsi="Times New Roman" w:cs="Times New Roman"/>
          <w:sz w:val="28"/>
          <w:szCs w:val="28"/>
        </w:rPr>
        <w:t>муниципальной п</w:t>
      </w:r>
      <w:r w:rsidRPr="00E43342">
        <w:rPr>
          <w:rFonts w:ascii="Times New Roman" w:hAnsi="Times New Roman" w:cs="Times New Roman"/>
          <w:sz w:val="28"/>
          <w:szCs w:val="28"/>
        </w:rPr>
        <w:t>рограмм</w:t>
      </w:r>
      <w:r w:rsidR="00546153" w:rsidRPr="00E43342">
        <w:rPr>
          <w:rFonts w:ascii="Times New Roman" w:hAnsi="Times New Roman" w:cs="Times New Roman"/>
          <w:sz w:val="28"/>
          <w:szCs w:val="28"/>
        </w:rPr>
        <w:t>ы</w:t>
      </w:r>
      <w:r w:rsidRPr="00E43342">
        <w:rPr>
          <w:rFonts w:ascii="Times New Roman" w:hAnsi="Times New Roman" w:cs="Times New Roman"/>
          <w:sz w:val="28"/>
          <w:szCs w:val="28"/>
        </w:rPr>
        <w:t xml:space="preserve"> повышения эффективности источников тепловой энергии, сокращения потерь в сетях, энергосбережения в конечном потреблении.</w:t>
      </w:r>
    </w:p>
    <w:p w:rsidR="00610280" w:rsidRPr="00E43342" w:rsidRDefault="00610280" w:rsidP="00610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5B0C" w:rsidRPr="00E43342" w:rsidRDefault="00610280" w:rsidP="003D163F">
      <w:pPr>
        <w:jc w:val="center"/>
        <w:rPr>
          <w:b/>
          <w:sz w:val="28"/>
        </w:rPr>
      </w:pPr>
      <w:r w:rsidRPr="00E43342">
        <w:rPr>
          <w:b/>
          <w:sz w:val="28"/>
        </w:rPr>
        <w:t xml:space="preserve">ЦЕЛИ, ЗАДАЧИ И ЦЕЛЕВЫЕ ПОКАЗАТЕЛИ, СРОКИ И ЭТАПЫ </w:t>
      </w:r>
    </w:p>
    <w:p w:rsidR="00610280" w:rsidRPr="00E43342" w:rsidRDefault="00610280" w:rsidP="003D163F">
      <w:pPr>
        <w:jc w:val="center"/>
        <w:rPr>
          <w:b/>
          <w:sz w:val="28"/>
        </w:rPr>
      </w:pPr>
      <w:r w:rsidRPr="00E43342">
        <w:rPr>
          <w:b/>
          <w:sz w:val="28"/>
        </w:rPr>
        <w:t>РЕАЛИЗАЦИИ МУНИЦИПАЛЬНОЙ ПРОГРАММЫ</w:t>
      </w:r>
    </w:p>
    <w:p w:rsidR="00610280" w:rsidRPr="00E43342" w:rsidRDefault="00610280" w:rsidP="00610280">
      <w:pPr>
        <w:ind w:left="1080"/>
        <w:jc w:val="center"/>
        <w:rPr>
          <w:b/>
          <w:sz w:val="28"/>
        </w:rPr>
      </w:pPr>
    </w:p>
    <w:p w:rsidR="00610280" w:rsidRPr="00E43342" w:rsidRDefault="00B72F8D" w:rsidP="00AF7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Основной ц</w:t>
      </w:r>
      <w:r w:rsidR="00610280" w:rsidRPr="00E43342">
        <w:rPr>
          <w:sz w:val="28"/>
          <w:szCs w:val="28"/>
        </w:rPr>
        <w:t>ель</w:t>
      </w:r>
      <w:r w:rsidRPr="00E43342">
        <w:rPr>
          <w:sz w:val="28"/>
          <w:szCs w:val="28"/>
        </w:rPr>
        <w:t>ю муниципальной п</w:t>
      </w:r>
      <w:r w:rsidR="00610280" w:rsidRPr="00E43342">
        <w:rPr>
          <w:sz w:val="28"/>
          <w:szCs w:val="28"/>
        </w:rPr>
        <w:t>рограммы</w:t>
      </w:r>
      <w:r w:rsidR="00061D51" w:rsidRPr="00E43342">
        <w:rPr>
          <w:sz w:val="28"/>
          <w:szCs w:val="28"/>
        </w:rPr>
        <w:t xml:space="preserve"> муниципального образования Темрюкский район</w:t>
      </w:r>
      <w:r w:rsidR="00143057" w:rsidRPr="00E43342">
        <w:rPr>
          <w:sz w:val="28"/>
          <w:szCs w:val="28"/>
        </w:rPr>
        <w:t xml:space="preserve"> «</w:t>
      </w:r>
      <w:r w:rsidR="006539A2" w:rsidRPr="00E43342">
        <w:rPr>
          <w:sz w:val="28"/>
          <w:szCs w:val="28"/>
        </w:rPr>
        <w:t>Энергосбережение и повышение энергетической эффективности</w:t>
      </w:r>
      <w:r w:rsidR="00143057" w:rsidRPr="00E43342">
        <w:rPr>
          <w:sz w:val="28"/>
          <w:szCs w:val="28"/>
        </w:rPr>
        <w:t xml:space="preserve">» </w:t>
      </w:r>
      <w:r w:rsidR="00061D51" w:rsidRPr="00E43342">
        <w:rPr>
          <w:sz w:val="28"/>
          <w:szCs w:val="28"/>
        </w:rPr>
        <w:t xml:space="preserve">(далее – муниципальная программа) </w:t>
      </w:r>
      <w:r w:rsidR="00143057" w:rsidRPr="00E43342">
        <w:rPr>
          <w:sz w:val="28"/>
          <w:szCs w:val="28"/>
        </w:rPr>
        <w:t>является</w:t>
      </w:r>
      <w:r w:rsidR="00610280" w:rsidRPr="00E43342">
        <w:rPr>
          <w:sz w:val="28"/>
          <w:szCs w:val="28"/>
        </w:rPr>
        <w:t xml:space="preserve"> </w:t>
      </w:r>
      <w:r w:rsidR="004C7F1E" w:rsidRPr="00E43342">
        <w:rPr>
          <w:sz w:val="28"/>
          <w:szCs w:val="28"/>
        </w:rPr>
        <w:t>снижение энергоемкости валового внутреннего продукта Темрюкского района</w:t>
      </w:r>
      <w:r w:rsidR="00E45A3C" w:rsidRPr="00E43342">
        <w:rPr>
          <w:sz w:val="28"/>
          <w:szCs w:val="28"/>
        </w:rPr>
        <w:t>.</w:t>
      </w:r>
    </w:p>
    <w:p w:rsidR="00127258" w:rsidRPr="00E43342" w:rsidRDefault="004C7F1E" w:rsidP="004C7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Для д</w:t>
      </w:r>
      <w:r w:rsidR="00143057" w:rsidRPr="00E43342">
        <w:rPr>
          <w:sz w:val="28"/>
          <w:szCs w:val="28"/>
        </w:rPr>
        <w:t>остижени</w:t>
      </w:r>
      <w:r w:rsidRPr="00E43342">
        <w:rPr>
          <w:sz w:val="28"/>
          <w:szCs w:val="28"/>
        </w:rPr>
        <w:t>я</w:t>
      </w:r>
      <w:r w:rsidR="00143057" w:rsidRPr="00E43342">
        <w:rPr>
          <w:sz w:val="28"/>
          <w:szCs w:val="28"/>
        </w:rPr>
        <w:t xml:space="preserve"> </w:t>
      </w:r>
      <w:r w:rsidRPr="00E43342">
        <w:rPr>
          <w:sz w:val="28"/>
          <w:szCs w:val="28"/>
        </w:rPr>
        <w:t xml:space="preserve">поставленной </w:t>
      </w:r>
      <w:r w:rsidR="00143057" w:rsidRPr="00E43342">
        <w:rPr>
          <w:sz w:val="28"/>
          <w:szCs w:val="28"/>
        </w:rPr>
        <w:t xml:space="preserve">цели </w:t>
      </w:r>
      <w:r w:rsidRPr="00E43342">
        <w:rPr>
          <w:sz w:val="28"/>
          <w:szCs w:val="28"/>
        </w:rPr>
        <w:t>необходимо предусмотрено решение задачи по повышению энергетической эффективности за счет технологической и технической модернизации.</w:t>
      </w:r>
    </w:p>
    <w:p w:rsidR="003A37C3" w:rsidRPr="00E43342" w:rsidRDefault="00061D51" w:rsidP="00AF7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Перечень ц</w:t>
      </w:r>
      <w:r w:rsidR="00610280" w:rsidRPr="00E43342">
        <w:rPr>
          <w:sz w:val="28"/>
          <w:szCs w:val="28"/>
        </w:rPr>
        <w:t>елевы</w:t>
      </w:r>
      <w:r w:rsidRPr="00E43342">
        <w:rPr>
          <w:sz w:val="28"/>
          <w:szCs w:val="28"/>
        </w:rPr>
        <w:t>х</w:t>
      </w:r>
      <w:r w:rsidR="00610280" w:rsidRPr="00E43342">
        <w:rPr>
          <w:sz w:val="28"/>
          <w:szCs w:val="28"/>
        </w:rPr>
        <w:t xml:space="preserve"> показател</w:t>
      </w:r>
      <w:r w:rsidRPr="00E43342">
        <w:rPr>
          <w:sz w:val="28"/>
          <w:szCs w:val="28"/>
        </w:rPr>
        <w:t>ей</w:t>
      </w:r>
      <w:r w:rsidR="00020491" w:rsidRPr="00E43342">
        <w:rPr>
          <w:sz w:val="28"/>
          <w:szCs w:val="28"/>
        </w:rPr>
        <w:t xml:space="preserve"> муниципальной программы «</w:t>
      </w:r>
      <w:r w:rsidR="006539A2" w:rsidRPr="00E43342">
        <w:rPr>
          <w:sz w:val="28"/>
          <w:szCs w:val="28"/>
        </w:rPr>
        <w:t>Энергосбережение и повышение энергетической эффективности</w:t>
      </w:r>
      <w:r w:rsidR="00020491" w:rsidRPr="00E43342">
        <w:rPr>
          <w:sz w:val="28"/>
          <w:szCs w:val="28"/>
        </w:rPr>
        <w:t>»</w:t>
      </w:r>
      <w:r w:rsidR="003A37C3" w:rsidRPr="00E43342">
        <w:rPr>
          <w:sz w:val="28"/>
          <w:szCs w:val="28"/>
        </w:rPr>
        <w:t xml:space="preserve"> отражены в </w:t>
      </w:r>
      <w:r w:rsidR="00AF7E60" w:rsidRPr="00E43342">
        <w:rPr>
          <w:sz w:val="28"/>
          <w:szCs w:val="28"/>
        </w:rPr>
        <w:t>приложении № 1</w:t>
      </w:r>
      <w:r w:rsidR="003A37C3" w:rsidRPr="00E43342">
        <w:rPr>
          <w:sz w:val="28"/>
          <w:szCs w:val="28"/>
        </w:rPr>
        <w:t xml:space="preserve"> к муниципальной программе «</w:t>
      </w:r>
      <w:r w:rsidR="006539A2" w:rsidRPr="00E43342">
        <w:rPr>
          <w:sz w:val="28"/>
          <w:szCs w:val="28"/>
        </w:rPr>
        <w:t>Энергосбережение и повышение энергетической эффективности</w:t>
      </w:r>
      <w:r w:rsidR="003A37C3" w:rsidRPr="00E43342">
        <w:rPr>
          <w:sz w:val="28"/>
          <w:szCs w:val="28"/>
        </w:rPr>
        <w:t>».</w:t>
      </w:r>
    </w:p>
    <w:p w:rsidR="00610280" w:rsidRPr="00E43342" w:rsidRDefault="00610280" w:rsidP="00AF7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61D51" w:rsidRPr="00E43342" w:rsidRDefault="00610280" w:rsidP="00AF7E60">
      <w:pPr>
        <w:widowControl w:val="0"/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E43342">
        <w:rPr>
          <w:b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610280" w:rsidRPr="00E43342" w:rsidRDefault="00610280" w:rsidP="00AF7E60">
      <w:pPr>
        <w:widowControl w:val="0"/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E43342">
        <w:rPr>
          <w:b/>
          <w:sz w:val="28"/>
          <w:szCs w:val="28"/>
          <w:shd w:val="clear" w:color="auto" w:fill="FFFFFF"/>
        </w:rPr>
        <w:t xml:space="preserve">МУНИЦИПАЛЬНОЙ ПРОГРАММЫ </w:t>
      </w:r>
    </w:p>
    <w:p w:rsidR="004367C3" w:rsidRPr="00E43342" w:rsidRDefault="004367C3" w:rsidP="00AF7E60">
      <w:pPr>
        <w:widowControl w:val="0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583DB0" w:rsidRPr="00E43342" w:rsidRDefault="00583DB0" w:rsidP="00AF7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Реализация комплекса меро</w:t>
      </w:r>
      <w:r w:rsidR="00A771F0" w:rsidRPr="00E43342">
        <w:rPr>
          <w:sz w:val="28"/>
          <w:szCs w:val="28"/>
        </w:rPr>
        <w:t>приятий муниципальной программы</w:t>
      </w:r>
      <w:r w:rsidRPr="00E43342">
        <w:rPr>
          <w:sz w:val="28"/>
          <w:szCs w:val="28"/>
        </w:rPr>
        <w:t xml:space="preserve"> позволит повысить эффективность использования топливно-энергетических ресурсов, при этом снизить себестоимость услуг, предоставляемых потребителям.</w:t>
      </w:r>
    </w:p>
    <w:p w:rsidR="00610280" w:rsidRPr="00E43342" w:rsidRDefault="00AE2838" w:rsidP="008A0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 xml:space="preserve">Перечень основных мероприятий </w:t>
      </w:r>
      <w:r w:rsidR="00583DB0" w:rsidRPr="00E43342">
        <w:rPr>
          <w:sz w:val="28"/>
          <w:szCs w:val="28"/>
        </w:rPr>
        <w:t xml:space="preserve">муниципальной программы </w:t>
      </w:r>
      <w:r w:rsidRPr="00E43342">
        <w:rPr>
          <w:sz w:val="28"/>
          <w:szCs w:val="28"/>
        </w:rPr>
        <w:t xml:space="preserve">«Энергосбережение и повышение энергетической эффективности» </w:t>
      </w:r>
      <w:r w:rsidR="00583DB0" w:rsidRPr="00E43342">
        <w:rPr>
          <w:sz w:val="28"/>
          <w:szCs w:val="28"/>
        </w:rPr>
        <w:t xml:space="preserve">представлен в </w:t>
      </w:r>
      <w:r w:rsidR="008A0DF9" w:rsidRPr="00E43342">
        <w:rPr>
          <w:sz w:val="28"/>
          <w:szCs w:val="28"/>
        </w:rPr>
        <w:t xml:space="preserve">приложении № 2 </w:t>
      </w:r>
      <w:r w:rsidRPr="00E43342">
        <w:rPr>
          <w:sz w:val="28"/>
          <w:szCs w:val="28"/>
        </w:rPr>
        <w:t>к муниципальной программе «Энергосбережение и повышение энергетической эффективности»</w:t>
      </w:r>
      <w:r w:rsidR="00A771F0" w:rsidRPr="00E43342">
        <w:rPr>
          <w:sz w:val="28"/>
          <w:szCs w:val="28"/>
        </w:rPr>
        <w:t>.</w:t>
      </w:r>
    </w:p>
    <w:p w:rsidR="00610280" w:rsidRPr="00E43342" w:rsidRDefault="00610280" w:rsidP="00610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</w:p>
    <w:p w:rsidR="00610280" w:rsidRPr="00E43342" w:rsidRDefault="00610280" w:rsidP="006539A2">
      <w:pPr>
        <w:jc w:val="center"/>
        <w:rPr>
          <w:b/>
          <w:sz w:val="28"/>
          <w:szCs w:val="28"/>
        </w:rPr>
      </w:pPr>
      <w:r w:rsidRPr="00E43342">
        <w:rPr>
          <w:b/>
          <w:sz w:val="28"/>
          <w:szCs w:val="28"/>
        </w:rPr>
        <w:t xml:space="preserve">ОБОСНОВАНИЕ РЕСУРСНОГО ОБЕСПЕЧЕНИЯ </w:t>
      </w:r>
    </w:p>
    <w:p w:rsidR="00610280" w:rsidRPr="00E43342" w:rsidRDefault="00610280" w:rsidP="006539A2">
      <w:pPr>
        <w:jc w:val="center"/>
        <w:rPr>
          <w:b/>
          <w:sz w:val="28"/>
          <w:szCs w:val="28"/>
        </w:rPr>
      </w:pPr>
      <w:r w:rsidRPr="00E43342">
        <w:rPr>
          <w:b/>
          <w:sz w:val="28"/>
          <w:szCs w:val="28"/>
        </w:rPr>
        <w:t>МУНИЦИПАЛЬНОЙ ПРОГРАММЫ</w:t>
      </w:r>
    </w:p>
    <w:p w:rsidR="00610280" w:rsidRPr="00E43342" w:rsidRDefault="00DC73A9" w:rsidP="00610280">
      <w:pPr>
        <w:jc w:val="both"/>
        <w:rPr>
          <w:bCs/>
          <w:sz w:val="28"/>
          <w:szCs w:val="28"/>
        </w:rPr>
      </w:pPr>
      <w:r w:rsidRPr="00E43342">
        <w:rPr>
          <w:bCs/>
          <w:sz w:val="28"/>
          <w:szCs w:val="28"/>
        </w:rPr>
        <w:tab/>
      </w:r>
    </w:p>
    <w:p w:rsidR="00A460EB" w:rsidRPr="00E43342" w:rsidRDefault="00DC73A9" w:rsidP="00A460EB">
      <w:pPr>
        <w:ind w:firstLine="708"/>
        <w:jc w:val="both"/>
        <w:rPr>
          <w:bCs/>
          <w:sz w:val="28"/>
          <w:szCs w:val="28"/>
        </w:rPr>
      </w:pPr>
      <w:r w:rsidRPr="00E43342">
        <w:rPr>
          <w:bCs/>
          <w:sz w:val="28"/>
          <w:szCs w:val="28"/>
        </w:rPr>
        <w:t>Финансирование мероприятий муниципальной программы осуществляется за счет средств</w:t>
      </w:r>
      <w:r w:rsidR="00A460EB" w:rsidRPr="00E43342">
        <w:rPr>
          <w:bCs/>
          <w:sz w:val="28"/>
          <w:szCs w:val="28"/>
        </w:rPr>
        <w:t xml:space="preserve"> </w:t>
      </w:r>
      <w:r w:rsidRPr="00E43342">
        <w:rPr>
          <w:bCs/>
          <w:sz w:val="28"/>
          <w:szCs w:val="28"/>
        </w:rPr>
        <w:t xml:space="preserve">бюджета </w:t>
      </w:r>
      <w:r w:rsidR="00061D51" w:rsidRPr="00E43342">
        <w:rPr>
          <w:bCs/>
          <w:sz w:val="28"/>
          <w:szCs w:val="28"/>
        </w:rPr>
        <w:t>муниципального образования Темрюкский район</w:t>
      </w:r>
      <w:r w:rsidRPr="00E43342">
        <w:rPr>
          <w:bCs/>
          <w:sz w:val="28"/>
          <w:szCs w:val="28"/>
        </w:rPr>
        <w:t>.</w:t>
      </w:r>
    </w:p>
    <w:p w:rsidR="00AE2838" w:rsidRPr="00E43342" w:rsidRDefault="00AE2838" w:rsidP="008A0DF9">
      <w:pPr>
        <w:jc w:val="center"/>
        <w:rPr>
          <w:sz w:val="28"/>
        </w:rPr>
      </w:pPr>
    </w:p>
    <w:p w:rsidR="008A0DF9" w:rsidRPr="00E43342" w:rsidRDefault="00A460EB" w:rsidP="008A0DF9">
      <w:pPr>
        <w:jc w:val="center"/>
        <w:rPr>
          <w:sz w:val="28"/>
        </w:rPr>
      </w:pPr>
      <w:r w:rsidRPr="00E43342">
        <w:rPr>
          <w:sz w:val="28"/>
        </w:rPr>
        <w:t>Обоснование ресурсного обеспечения муниципальной программы</w:t>
      </w:r>
      <w:r w:rsidR="008A0DF9" w:rsidRPr="00E43342">
        <w:rPr>
          <w:sz w:val="28"/>
        </w:rPr>
        <w:t xml:space="preserve"> </w:t>
      </w:r>
    </w:p>
    <w:p w:rsidR="00610280" w:rsidRPr="00E43342" w:rsidRDefault="00A460EB" w:rsidP="006539A2">
      <w:pPr>
        <w:jc w:val="center"/>
        <w:rPr>
          <w:sz w:val="28"/>
          <w:szCs w:val="28"/>
        </w:rPr>
      </w:pPr>
      <w:r w:rsidRPr="00E43342">
        <w:rPr>
          <w:sz w:val="28"/>
          <w:szCs w:val="28"/>
        </w:rPr>
        <w:t>«</w:t>
      </w:r>
      <w:r w:rsidR="006539A2" w:rsidRPr="00E43342">
        <w:rPr>
          <w:sz w:val="28"/>
          <w:szCs w:val="28"/>
        </w:rPr>
        <w:t>Энергосбережение и повышение энергетической эффективности</w:t>
      </w:r>
      <w:r w:rsidRPr="00E43342">
        <w:rPr>
          <w:sz w:val="28"/>
          <w:szCs w:val="28"/>
        </w:rPr>
        <w:t>»</w:t>
      </w:r>
    </w:p>
    <w:p w:rsidR="00AE2838" w:rsidRPr="00E43342" w:rsidRDefault="00AE2838" w:rsidP="006539A2">
      <w:pPr>
        <w:jc w:val="center"/>
        <w:rPr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843"/>
        <w:gridCol w:w="1417"/>
        <w:gridCol w:w="1276"/>
        <w:gridCol w:w="142"/>
        <w:gridCol w:w="1984"/>
      </w:tblGrid>
      <w:tr w:rsidR="00E43342" w:rsidRPr="00E43342" w:rsidTr="00751658">
        <w:trPr>
          <w:trHeight w:val="553"/>
        </w:trPr>
        <w:tc>
          <w:tcPr>
            <w:tcW w:w="1701" w:type="dxa"/>
            <w:vMerge w:val="restart"/>
            <w:shd w:val="clear" w:color="auto" w:fill="auto"/>
          </w:tcPr>
          <w:p w:rsidR="00CC5B0C" w:rsidRPr="00E43342" w:rsidRDefault="002F3C3F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 xml:space="preserve">Годы </w:t>
            </w:r>
          </w:p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реализации</w:t>
            </w:r>
          </w:p>
        </w:tc>
        <w:tc>
          <w:tcPr>
            <w:tcW w:w="7938" w:type="dxa"/>
            <w:gridSpan w:val="6"/>
            <w:shd w:val="clear" w:color="auto" w:fill="auto"/>
          </w:tcPr>
          <w:p w:rsidR="002F3C3F" w:rsidRPr="00E43342" w:rsidRDefault="002F3C3F" w:rsidP="002F3C3F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Объем финансирования, тыс. рублей</w:t>
            </w:r>
          </w:p>
        </w:tc>
      </w:tr>
      <w:tr w:rsidR="00E43342" w:rsidRPr="00E43342" w:rsidTr="00751658">
        <w:trPr>
          <w:trHeight w:val="720"/>
        </w:trPr>
        <w:tc>
          <w:tcPr>
            <w:tcW w:w="1701" w:type="dxa"/>
            <w:vMerge/>
            <w:shd w:val="clear" w:color="auto" w:fill="auto"/>
          </w:tcPr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всего</w:t>
            </w:r>
          </w:p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</w:p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  <w:gridSpan w:val="5"/>
            <w:shd w:val="clear" w:color="auto" w:fill="auto"/>
          </w:tcPr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в разрезе источников финансирования</w:t>
            </w:r>
          </w:p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</w:p>
        </w:tc>
      </w:tr>
      <w:tr w:rsidR="00E43342" w:rsidRPr="00E43342" w:rsidTr="00751658">
        <w:trPr>
          <w:trHeight w:val="70"/>
        </w:trPr>
        <w:tc>
          <w:tcPr>
            <w:tcW w:w="1701" w:type="dxa"/>
            <w:vMerge/>
            <w:shd w:val="clear" w:color="auto" w:fill="auto"/>
          </w:tcPr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F3C3F" w:rsidRPr="00E43342" w:rsidRDefault="002F3C3F" w:rsidP="002F3C3F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федеральный бюджет</w:t>
            </w:r>
          </w:p>
          <w:p w:rsidR="00B14BFC" w:rsidRPr="00E43342" w:rsidRDefault="00B14BFC" w:rsidP="002F3C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F3C3F" w:rsidRPr="00E43342" w:rsidRDefault="00FE508B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краевой</w:t>
            </w:r>
          </w:p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2F3C3F" w:rsidRPr="00E43342" w:rsidRDefault="00FE508B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местный</w:t>
            </w:r>
          </w:p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бюджет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внебюджетные</w:t>
            </w:r>
          </w:p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источники</w:t>
            </w:r>
          </w:p>
        </w:tc>
      </w:tr>
      <w:tr w:rsidR="00E43342" w:rsidRPr="00E43342" w:rsidTr="00751658">
        <w:tc>
          <w:tcPr>
            <w:tcW w:w="1701" w:type="dxa"/>
            <w:shd w:val="clear" w:color="auto" w:fill="auto"/>
          </w:tcPr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F3C3F" w:rsidRPr="00E43342" w:rsidRDefault="002F3C3F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F3C3F" w:rsidRPr="00E43342" w:rsidRDefault="001F05BE" w:rsidP="002F3C3F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2F3C3F" w:rsidRPr="00E43342" w:rsidRDefault="001F05BE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F3C3F" w:rsidRPr="00E43342" w:rsidRDefault="001F05BE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F3C3F" w:rsidRPr="00E43342" w:rsidRDefault="001F05BE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6</w:t>
            </w:r>
          </w:p>
        </w:tc>
      </w:tr>
      <w:tr w:rsidR="00E43342" w:rsidRPr="00E43342" w:rsidTr="00751658">
        <w:tc>
          <w:tcPr>
            <w:tcW w:w="9639" w:type="dxa"/>
            <w:gridSpan w:val="7"/>
            <w:shd w:val="clear" w:color="auto" w:fill="auto"/>
          </w:tcPr>
          <w:p w:rsidR="001F05BE" w:rsidRPr="00E43342" w:rsidRDefault="001F05BE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Основные мероприятия</w:t>
            </w:r>
            <w:r w:rsidR="00A460EB" w:rsidRPr="00E43342">
              <w:rPr>
                <w:sz w:val="28"/>
                <w:szCs w:val="28"/>
              </w:rPr>
              <w:t xml:space="preserve"> муниципальной программы</w:t>
            </w:r>
          </w:p>
        </w:tc>
      </w:tr>
      <w:tr w:rsidR="00E43342" w:rsidRPr="00E43342" w:rsidTr="00751658">
        <w:tc>
          <w:tcPr>
            <w:tcW w:w="1701" w:type="dxa"/>
            <w:shd w:val="clear" w:color="auto" w:fill="auto"/>
          </w:tcPr>
          <w:p w:rsidR="006B4BAA" w:rsidRPr="00E43342" w:rsidRDefault="006B4BAA" w:rsidP="006539A2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2021</w:t>
            </w:r>
          </w:p>
        </w:tc>
        <w:tc>
          <w:tcPr>
            <w:tcW w:w="1276" w:type="dxa"/>
            <w:shd w:val="clear" w:color="auto" w:fill="auto"/>
          </w:tcPr>
          <w:p w:rsidR="006B4BAA" w:rsidRPr="00E43342" w:rsidRDefault="006B4BAA" w:rsidP="00C3587D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100,0</w:t>
            </w:r>
          </w:p>
        </w:tc>
        <w:tc>
          <w:tcPr>
            <w:tcW w:w="1843" w:type="dxa"/>
            <w:shd w:val="clear" w:color="auto" w:fill="auto"/>
          </w:tcPr>
          <w:p w:rsidR="006B4BAA" w:rsidRPr="00E43342" w:rsidRDefault="006B4BAA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B4BAA" w:rsidRPr="00E43342" w:rsidRDefault="006B4BAA" w:rsidP="00C3587D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B4BAA" w:rsidRPr="00E43342" w:rsidRDefault="006B4BAA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100,0</w:t>
            </w:r>
          </w:p>
        </w:tc>
        <w:tc>
          <w:tcPr>
            <w:tcW w:w="1984" w:type="dxa"/>
            <w:shd w:val="clear" w:color="auto" w:fill="auto"/>
          </w:tcPr>
          <w:p w:rsidR="006B4BAA" w:rsidRPr="00E43342" w:rsidRDefault="006B4BAA" w:rsidP="00C3587D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0,0</w:t>
            </w:r>
          </w:p>
        </w:tc>
      </w:tr>
      <w:tr w:rsidR="00E43342" w:rsidRPr="00E43342" w:rsidTr="00751658">
        <w:tc>
          <w:tcPr>
            <w:tcW w:w="1701" w:type="dxa"/>
            <w:shd w:val="clear" w:color="auto" w:fill="auto"/>
          </w:tcPr>
          <w:p w:rsidR="006B4BAA" w:rsidRPr="00E43342" w:rsidRDefault="006B4BAA" w:rsidP="006539A2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:rsidR="006B4BAA" w:rsidRPr="00E43342" w:rsidRDefault="006B4BAA" w:rsidP="00C3587D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100,0</w:t>
            </w:r>
          </w:p>
        </w:tc>
        <w:tc>
          <w:tcPr>
            <w:tcW w:w="1843" w:type="dxa"/>
            <w:shd w:val="clear" w:color="auto" w:fill="auto"/>
          </w:tcPr>
          <w:p w:rsidR="006B4BAA" w:rsidRPr="00E43342" w:rsidRDefault="006B4BAA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B4BAA" w:rsidRPr="00E43342" w:rsidRDefault="006B4BAA" w:rsidP="00C3587D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B4BAA" w:rsidRPr="00E43342" w:rsidRDefault="006B4BAA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100,0</w:t>
            </w:r>
          </w:p>
        </w:tc>
        <w:tc>
          <w:tcPr>
            <w:tcW w:w="1984" w:type="dxa"/>
            <w:shd w:val="clear" w:color="auto" w:fill="auto"/>
          </w:tcPr>
          <w:p w:rsidR="006B4BAA" w:rsidRPr="00E43342" w:rsidRDefault="006B4BAA" w:rsidP="00C3587D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0,0</w:t>
            </w:r>
          </w:p>
        </w:tc>
      </w:tr>
      <w:tr w:rsidR="00E43342" w:rsidRPr="00E43342" w:rsidTr="00751658">
        <w:tc>
          <w:tcPr>
            <w:tcW w:w="1701" w:type="dxa"/>
            <w:shd w:val="clear" w:color="auto" w:fill="auto"/>
          </w:tcPr>
          <w:p w:rsidR="006B4BAA" w:rsidRPr="00E43342" w:rsidRDefault="006B4BAA" w:rsidP="006539A2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:rsidR="006B4BAA" w:rsidRPr="00E43342" w:rsidRDefault="006B4BAA" w:rsidP="00C3587D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100,0</w:t>
            </w:r>
          </w:p>
        </w:tc>
        <w:tc>
          <w:tcPr>
            <w:tcW w:w="1843" w:type="dxa"/>
            <w:shd w:val="clear" w:color="auto" w:fill="auto"/>
          </w:tcPr>
          <w:p w:rsidR="006B4BAA" w:rsidRPr="00E43342" w:rsidRDefault="006B4BAA" w:rsidP="00B14BFC">
            <w:pPr>
              <w:jc w:val="center"/>
            </w:pPr>
            <w:r w:rsidRPr="00E43342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B4BAA" w:rsidRPr="00E43342" w:rsidRDefault="006B4BAA" w:rsidP="00C3587D">
            <w:pPr>
              <w:jc w:val="center"/>
            </w:pPr>
            <w:r w:rsidRPr="00E43342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B4BAA" w:rsidRPr="00E43342" w:rsidRDefault="006B4BAA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100,0</w:t>
            </w:r>
          </w:p>
        </w:tc>
        <w:tc>
          <w:tcPr>
            <w:tcW w:w="1984" w:type="dxa"/>
            <w:shd w:val="clear" w:color="auto" w:fill="auto"/>
          </w:tcPr>
          <w:p w:rsidR="006B4BAA" w:rsidRPr="00E43342" w:rsidRDefault="006B4BAA" w:rsidP="00C3587D">
            <w:pPr>
              <w:jc w:val="center"/>
            </w:pPr>
            <w:r w:rsidRPr="00E43342">
              <w:rPr>
                <w:sz w:val="28"/>
                <w:szCs w:val="28"/>
              </w:rPr>
              <w:t>0,0</w:t>
            </w:r>
          </w:p>
        </w:tc>
      </w:tr>
      <w:tr w:rsidR="00E43342" w:rsidRPr="00E43342" w:rsidTr="00751658">
        <w:tc>
          <w:tcPr>
            <w:tcW w:w="1701" w:type="dxa"/>
            <w:shd w:val="clear" w:color="auto" w:fill="auto"/>
          </w:tcPr>
          <w:p w:rsidR="006B4BAA" w:rsidRPr="00E43342" w:rsidRDefault="006B4BAA" w:rsidP="00AE2838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1276" w:type="dxa"/>
            <w:shd w:val="clear" w:color="auto" w:fill="auto"/>
          </w:tcPr>
          <w:p w:rsidR="006B4BAA" w:rsidRPr="00E43342" w:rsidRDefault="00AE2838" w:rsidP="00C3587D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3</w:t>
            </w:r>
            <w:r w:rsidR="006B4BAA" w:rsidRPr="00E43342">
              <w:rPr>
                <w:sz w:val="28"/>
                <w:szCs w:val="28"/>
              </w:rPr>
              <w:t>00,0</w:t>
            </w:r>
          </w:p>
        </w:tc>
        <w:tc>
          <w:tcPr>
            <w:tcW w:w="1843" w:type="dxa"/>
            <w:shd w:val="clear" w:color="auto" w:fill="auto"/>
          </w:tcPr>
          <w:p w:rsidR="006B4BAA" w:rsidRPr="00E43342" w:rsidRDefault="006B4BAA" w:rsidP="00B14BFC">
            <w:pPr>
              <w:jc w:val="center"/>
            </w:pPr>
            <w:r w:rsidRPr="00E43342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6B4BAA" w:rsidRPr="00E43342" w:rsidRDefault="006B4BAA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B4BAA" w:rsidRPr="00E43342" w:rsidRDefault="00AE2838" w:rsidP="0055042C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3</w:t>
            </w:r>
            <w:r w:rsidR="006B4BAA" w:rsidRPr="00E43342">
              <w:rPr>
                <w:sz w:val="28"/>
                <w:szCs w:val="28"/>
              </w:rPr>
              <w:t>00,0</w:t>
            </w:r>
          </w:p>
        </w:tc>
        <w:tc>
          <w:tcPr>
            <w:tcW w:w="1984" w:type="dxa"/>
            <w:shd w:val="clear" w:color="auto" w:fill="auto"/>
          </w:tcPr>
          <w:p w:rsidR="006B4BAA" w:rsidRPr="00E43342" w:rsidRDefault="006B4BAA" w:rsidP="00B41FEA">
            <w:pPr>
              <w:jc w:val="center"/>
              <w:rPr>
                <w:sz w:val="28"/>
                <w:szCs w:val="28"/>
              </w:rPr>
            </w:pPr>
            <w:r w:rsidRPr="00E43342">
              <w:rPr>
                <w:sz w:val="28"/>
                <w:szCs w:val="28"/>
              </w:rPr>
              <w:t>0,0</w:t>
            </w:r>
          </w:p>
        </w:tc>
      </w:tr>
    </w:tbl>
    <w:p w:rsidR="00610280" w:rsidRPr="00E43342" w:rsidRDefault="00610280" w:rsidP="00610280">
      <w:pPr>
        <w:rPr>
          <w:sz w:val="28"/>
          <w:szCs w:val="28"/>
        </w:rPr>
      </w:pPr>
    </w:p>
    <w:p w:rsidR="00610280" w:rsidRPr="00E43342" w:rsidRDefault="00610280" w:rsidP="00610280">
      <w:pPr>
        <w:ind w:firstLine="709"/>
        <w:jc w:val="center"/>
        <w:rPr>
          <w:b/>
          <w:sz w:val="28"/>
          <w:szCs w:val="28"/>
        </w:rPr>
      </w:pPr>
      <w:r w:rsidRPr="00E43342">
        <w:rPr>
          <w:b/>
          <w:sz w:val="28"/>
          <w:szCs w:val="28"/>
        </w:rPr>
        <w:t xml:space="preserve">МЕТОДИКА ОЦЕНКИ ЭФФЕКТИВНОСТИ РЕАЛИЗАЦИИ </w:t>
      </w:r>
    </w:p>
    <w:p w:rsidR="00610280" w:rsidRPr="00E43342" w:rsidRDefault="00610280" w:rsidP="00610280">
      <w:pPr>
        <w:ind w:firstLine="709"/>
        <w:jc w:val="center"/>
        <w:rPr>
          <w:b/>
          <w:sz w:val="28"/>
          <w:szCs w:val="28"/>
        </w:rPr>
      </w:pPr>
      <w:r w:rsidRPr="00E43342">
        <w:rPr>
          <w:b/>
          <w:sz w:val="28"/>
          <w:szCs w:val="28"/>
        </w:rPr>
        <w:t>МУНИЦИПАЛЬНОЙ ПРОГРАММЫ</w:t>
      </w:r>
    </w:p>
    <w:p w:rsidR="00610280" w:rsidRPr="00E43342" w:rsidRDefault="00610280" w:rsidP="00610280">
      <w:pPr>
        <w:tabs>
          <w:tab w:val="left" w:pos="900"/>
          <w:tab w:val="left" w:pos="1134"/>
        </w:tabs>
        <w:ind w:firstLine="709"/>
        <w:jc w:val="both"/>
        <w:rPr>
          <w:sz w:val="28"/>
          <w:szCs w:val="28"/>
        </w:rPr>
      </w:pPr>
    </w:p>
    <w:p w:rsidR="00610280" w:rsidRPr="00E43342" w:rsidRDefault="00610280" w:rsidP="00610280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 xml:space="preserve">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</w:t>
      </w:r>
      <w:r w:rsidR="00DC73A9" w:rsidRPr="00E43342">
        <w:rPr>
          <w:sz w:val="28"/>
          <w:szCs w:val="28"/>
        </w:rPr>
        <w:t>5</w:t>
      </w:r>
      <w:r w:rsidRPr="00E43342">
        <w:rPr>
          <w:sz w:val="28"/>
          <w:szCs w:val="28"/>
        </w:rPr>
        <w:t xml:space="preserve"> </w:t>
      </w:r>
      <w:r w:rsidR="00DC73A9" w:rsidRPr="00E43342">
        <w:rPr>
          <w:sz w:val="28"/>
          <w:szCs w:val="28"/>
        </w:rPr>
        <w:t>июня</w:t>
      </w:r>
      <w:r w:rsidRPr="00E43342">
        <w:rPr>
          <w:sz w:val="28"/>
          <w:szCs w:val="28"/>
        </w:rPr>
        <w:t xml:space="preserve"> 201</w:t>
      </w:r>
      <w:r w:rsidR="00DC73A9" w:rsidRPr="00E43342">
        <w:rPr>
          <w:sz w:val="28"/>
          <w:szCs w:val="28"/>
        </w:rPr>
        <w:t>7</w:t>
      </w:r>
      <w:r w:rsidRPr="00E43342">
        <w:rPr>
          <w:sz w:val="28"/>
          <w:szCs w:val="28"/>
        </w:rPr>
        <w:t xml:space="preserve"> года № </w:t>
      </w:r>
      <w:r w:rsidR="00DC73A9" w:rsidRPr="00E43342">
        <w:rPr>
          <w:sz w:val="28"/>
          <w:szCs w:val="28"/>
        </w:rPr>
        <w:t>1025</w:t>
      </w:r>
      <w:r w:rsidRPr="00E43342">
        <w:rPr>
          <w:sz w:val="28"/>
          <w:szCs w:val="28"/>
        </w:rPr>
        <w:t xml:space="preserve"> «Об утверждении </w:t>
      </w:r>
      <w:r w:rsidR="00DC73A9" w:rsidRPr="00E43342">
        <w:rPr>
          <w:sz w:val="28"/>
          <w:szCs w:val="28"/>
        </w:rPr>
        <w:t>П</w:t>
      </w:r>
      <w:r w:rsidRPr="00E43342">
        <w:rPr>
          <w:sz w:val="28"/>
          <w:szCs w:val="28"/>
        </w:rPr>
        <w:t xml:space="preserve">орядка </w:t>
      </w:r>
      <w:r w:rsidR="00DC73A9" w:rsidRPr="00E43342">
        <w:rPr>
          <w:sz w:val="28"/>
          <w:szCs w:val="28"/>
        </w:rPr>
        <w:t>принятия решения о разработке, формировании, реализации и оценке</w:t>
      </w:r>
      <w:r w:rsidRPr="00E43342">
        <w:rPr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район»</w:t>
      </w:r>
      <w:r w:rsidR="00061D51" w:rsidRPr="00E43342">
        <w:rPr>
          <w:sz w:val="28"/>
          <w:szCs w:val="28"/>
        </w:rPr>
        <w:t xml:space="preserve"> (далее</w:t>
      </w:r>
      <w:r w:rsidR="00AE2838" w:rsidRPr="00E43342">
        <w:rPr>
          <w:sz w:val="28"/>
          <w:szCs w:val="28"/>
        </w:rPr>
        <w:t xml:space="preserve"> </w:t>
      </w:r>
      <w:r w:rsidR="00061D51" w:rsidRPr="00E43342">
        <w:rPr>
          <w:sz w:val="28"/>
          <w:szCs w:val="28"/>
        </w:rPr>
        <w:t>- Порядок)</w:t>
      </w:r>
      <w:r w:rsidRPr="00E43342">
        <w:rPr>
          <w:sz w:val="28"/>
          <w:szCs w:val="28"/>
        </w:rPr>
        <w:t>.</w:t>
      </w:r>
    </w:p>
    <w:p w:rsidR="00610280" w:rsidRPr="00E43342" w:rsidRDefault="00610280" w:rsidP="00610280">
      <w:pPr>
        <w:rPr>
          <w:b/>
          <w:sz w:val="28"/>
          <w:szCs w:val="28"/>
        </w:rPr>
      </w:pPr>
    </w:p>
    <w:p w:rsidR="008A0DF9" w:rsidRPr="00E43342" w:rsidRDefault="00610280" w:rsidP="00610280">
      <w:pPr>
        <w:ind w:firstLine="709"/>
        <w:jc w:val="center"/>
        <w:rPr>
          <w:b/>
          <w:sz w:val="28"/>
          <w:szCs w:val="28"/>
        </w:rPr>
      </w:pPr>
      <w:r w:rsidRPr="00E43342">
        <w:rPr>
          <w:b/>
          <w:sz w:val="28"/>
          <w:szCs w:val="28"/>
        </w:rPr>
        <w:t>МЕХАНИЗМ РЕАЛИЗАЦИИ МУНИЦИПА</w:t>
      </w:r>
      <w:r w:rsidR="0055042C" w:rsidRPr="00E43342">
        <w:rPr>
          <w:b/>
          <w:sz w:val="28"/>
          <w:szCs w:val="28"/>
        </w:rPr>
        <w:t>ЛЬНОЙ</w:t>
      </w:r>
    </w:p>
    <w:p w:rsidR="00610280" w:rsidRPr="00E43342" w:rsidRDefault="008A0DF9" w:rsidP="00610280">
      <w:pPr>
        <w:ind w:firstLine="709"/>
        <w:jc w:val="center"/>
        <w:rPr>
          <w:sz w:val="28"/>
          <w:szCs w:val="28"/>
        </w:rPr>
      </w:pPr>
      <w:r w:rsidRPr="00E43342">
        <w:rPr>
          <w:b/>
          <w:sz w:val="28"/>
          <w:szCs w:val="28"/>
        </w:rPr>
        <w:t xml:space="preserve"> </w:t>
      </w:r>
      <w:r w:rsidR="0055042C" w:rsidRPr="00E43342">
        <w:rPr>
          <w:b/>
          <w:sz w:val="28"/>
          <w:szCs w:val="28"/>
        </w:rPr>
        <w:t>ПРОГРАММЫ И КОНТРОЛЬ ЗА ЕГО</w:t>
      </w:r>
      <w:r w:rsidR="00610280" w:rsidRPr="00E43342">
        <w:rPr>
          <w:b/>
          <w:sz w:val="28"/>
          <w:szCs w:val="28"/>
        </w:rPr>
        <w:t xml:space="preserve"> ВЫПОЛНЕНИЕМ </w:t>
      </w:r>
    </w:p>
    <w:p w:rsidR="00610280" w:rsidRPr="00E43342" w:rsidRDefault="00610280" w:rsidP="00610280">
      <w:pPr>
        <w:jc w:val="center"/>
        <w:rPr>
          <w:sz w:val="28"/>
          <w:szCs w:val="28"/>
        </w:rPr>
      </w:pP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обеспечивает разработку муниципальной программы;</w:t>
      </w: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формирует структуру муниципальной программы; организует реализацию муниципальной программы;</w:t>
      </w: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проводит мониторинг реализации муниципальной программы;</w:t>
      </w: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lastRenderedPageBreak/>
        <w:t>ежегодно проводит оценку эффективности реализации муниципальной программы;</w:t>
      </w: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информационно-телекоммуникационной сети «Интернет»;</w:t>
      </w: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7F0623" w:rsidRPr="00E43342" w:rsidRDefault="007F0623" w:rsidP="007F0623">
      <w:pPr>
        <w:ind w:firstLine="708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 на бумажных и электронных носителях.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Доклад о ходе реализации муниципальной программы должен содержать: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конкретные результаты, достигнутые за отчетный период;</w:t>
      </w:r>
    </w:p>
    <w:p w:rsidR="007F0623" w:rsidRPr="00E43342" w:rsidRDefault="007F0623" w:rsidP="007F0623">
      <w:pPr>
        <w:jc w:val="both"/>
        <w:rPr>
          <w:sz w:val="28"/>
          <w:szCs w:val="28"/>
        </w:rPr>
      </w:pPr>
      <w:r w:rsidRPr="00E43342">
        <w:rPr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оценку эффективности реализации муниципальной программы;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анализ факторов, повлиявших на ход реализации муниципальной программы;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программы, мероприятий  и корректировке целевых показателей муниципальной программы на текущий финансовый год и на плановый период.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lastRenderedPageBreak/>
        <w:t>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</w:t>
      </w:r>
      <w:bookmarkStart w:id="1" w:name="sub_413"/>
      <w:r w:rsidRPr="00E43342">
        <w:rPr>
          <w:sz w:val="28"/>
          <w:szCs w:val="28"/>
        </w:rPr>
        <w:t>.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Заказчик:</w:t>
      </w:r>
    </w:p>
    <w:bookmarkEnd w:id="1"/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8" w:history="1">
        <w:r w:rsidRPr="00E43342">
          <w:rPr>
            <w:rStyle w:val="ad"/>
            <w:color w:val="auto"/>
            <w:sz w:val="28"/>
            <w:szCs w:val="28"/>
          </w:rPr>
          <w:t>Федеральному закону</w:t>
        </w:r>
      </w:hyperlink>
      <w:r w:rsidRPr="00E43342">
        <w:rPr>
          <w:sz w:val="28"/>
          <w:szCs w:val="28"/>
        </w:rPr>
        <w:t xml:space="preserve">   от 5 апреля 2013года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проводит анализ выполнения мероприятия;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Главный распорядитель (распорядитель) бюджетных средств в пределах полномочий: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7F0623" w:rsidRPr="00E43342" w:rsidRDefault="007F0623" w:rsidP="006B4BAA">
      <w:pPr>
        <w:ind w:firstLine="709"/>
        <w:jc w:val="both"/>
        <w:rPr>
          <w:sz w:val="28"/>
          <w:szCs w:val="28"/>
        </w:rPr>
      </w:pPr>
      <w:r w:rsidRPr="00E43342">
        <w:rPr>
          <w:sz w:val="28"/>
          <w:szCs w:val="28"/>
        </w:rPr>
        <w:t xml:space="preserve">осуществляет иные полномочия, установленные </w:t>
      </w:r>
      <w:hyperlink r:id="rId9" w:history="1">
        <w:r w:rsidRPr="00E43342">
          <w:rPr>
            <w:rStyle w:val="ad"/>
            <w:color w:val="auto"/>
            <w:sz w:val="28"/>
            <w:szCs w:val="28"/>
          </w:rPr>
          <w:t>бюджетным законодательством</w:t>
        </w:r>
      </w:hyperlink>
      <w:r w:rsidRPr="00E43342">
        <w:rPr>
          <w:sz w:val="28"/>
          <w:szCs w:val="28"/>
        </w:rPr>
        <w:t xml:space="preserve"> Российской Федерации.</w:t>
      </w:r>
    </w:p>
    <w:p w:rsidR="00751658" w:rsidRPr="00E43342" w:rsidRDefault="00751658" w:rsidP="00610280">
      <w:pPr>
        <w:ind w:firstLine="851"/>
        <w:jc w:val="both"/>
        <w:rPr>
          <w:sz w:val="28"/>
          <w:szCs w:val="28"/>
        </w:rPr>
      </w:pPr>
    </w:p>
    <w:p w:rsidR="00751658" w:rsidRPr="00E43342" w:rsidRDefault="00751658" w:rsidP="00610280">
      <w:pPr>
        <w:ind w:firstLine="851"/>
        <w:jc w:val="both"/>
        <w:rPr>
          <w:sz w:val="28"/>
          <w:szCs w:val="28"/>
        </w:rPr>
      </w:pPr>
    </w:p>
    <w:p w:rsidR="00E45A3C" w:rsidRPr="00E43342" w:rsidRDefault="00E45A3C" w:rsidP="00E45A3C">
      <w:pPr>
        <w:jc w:val="both"/>
        <w:rPr>
          <w:sz w:val="28"/>
          <w:szCs w:val="28"/>
        </w:rPr>
      </w:pPr>
      <w:r w:rsidRPr="00E43342">
        <w:rPr>
          <w:sz w:val="28"/>
          <w:szCs w:val="28"/>
        </w:rPr>
        <w:t>Заместитель главы</w:t>
      </w:r>
    </w:p>
    <w:p w:rsidR="00E45A3C" w:rsidRPr="00E43342" w:rsidRDefault="00E45A3C" w:rsidP="00E45A3C">
      <w:pPr>
        <w:jc w:val="both"/>
        <w:rPr>
          <w:sz w:val="28"/>
          <w:szCs w:val="28"/>
        </w:rPr>
      </w:pPr>
      <w:r w:rsidRPr="00E43342">
        <w:rPr>
          <w:sz w:val="28"/>
          <w:szCs w:val="28"/>
        </w:rPr>
        <w:t>муниципального образования</w:t>
      </w:r>
    </w:p>
    <w:p w:rsidR="00E45A3C" w:rsidRPr="00E43342" w:rsidRDefault="00E45A3C" w:rsidP="00E45A3C">
      <w:pPr>
        <w:jc w:val="both"/>
        <w:rPr>
          <w:sz w:val="28"/>
          <w:szCs w:val="28"/>
        </w:rPr>
      </w:pPr>
      <w:r w:rsidRPr="00E43342">
        <w:rPr>
          <w:sz w:val="28"/>
          <w:szCs w:val="28"/>
        </w:rPr>
        <w:t>Темрюкский район</w:t>
      </w:r>
      <w:r w:rsidRPr="00E43342">
        <w:rPr>
          <w:sz w:val="28"/>
          <w:szCs w:val="28"/>
        </w:rPr>
        <w:tab/>
      </w:r>
      <w:r w:rsidRPr="00E43342">
        <w:rPr>
          <w:sz w:val="28"/>
          <w:szCs w:val="28"/>
        </w:rPr>
        <w:tab/>
      </w:r>
      <w:r w:rsidRPr="00E43342">
        <w:rPr>
          <w:sz w:val="28"/>
          <w:szCs w:val="28"/>
        </w:rPr>
        <w:tab/>
      </w:r>
      <w:r w:rsidRPr="00E43342">
        <w:rPr>
          <w:sz w:val="28"/>
          <w:szCs w:val="28"/>
        </w:rPr>
        <w:tab/>
      </w:r>
      <w:r w:rsidRPr="00E43342">
        <w:rPr>
          <w:sz w:val="28"/>
          <w:szCs w:val="28"/>
        </w:rPr>
        <w:tab/>
      </w:r>
      <w:r w:rsidRPr="00E43342">
        <w:rPr>
          <w:sz w:val="28"/>
          <w:szCs w:val="28"/>
        </w:rPr>
        <w:tab/>
      </w:r>
      <w:r w:rsidRPr="00E43342">
        <w:rPr>
          <w:sz w:val="28"/>
          <w:szCs w:val="28"/>
        </w:rPr>
        <w:tab/>
      </w:r>
      <w:r w:rsidR="00A940CD" w:rsidRPr="00E43342">
        <w:rPr>
          <w:sz w:val="28"/>
          <w:szCs w:val="28"/>
        </w:rPr>
        <w:tab/>
      </w:r>
      <w:r w:rsidRPr="00E43342">
        <w:rPr>
          <w:sz w:val="28"/>
          <w:szCs w:val="28"/>
        </w:rPr>
        <w:t xml:space="preserve">   </w:t>
      </w:r>
      <w:r w:rsidR="005B7C5D" w:rsidRPr="00E43342">
        <w:rPr>
          <w:sz w:val="28"/>
          <w:szCs w:val="28"/>
        </w:rPr>
        <w:t xml:space="preserve">Р.С. </w:t>
      </w:r>
      <w:proofErr w:type="spellStart"/>
      <w:r w:rsidR="005B7C5D" w:rsidRPr="00E43342">
        <w:rPr>
          <w:sz w:val="28"/>
          <w:szCs w:val="28"/>
        </w:rPr>
        <w:t>Дадашев</w:t>
      </w:r>
      <w:proofErr w:type="spellEnd"/>
    </w:p>
    <w:p w:rsidR="00CA5BE0" w:rsidRPr="00E43342" w:rsidRDefault="00CA5BE0" w:rsidP="00CA5BE0">
      <w:pPr>
        <w:jc w:val="both"/>
        <w:rPr>
          <w:sz w:val="28"/>
          <w:szCs w:val="28"/>
        </w:rPr>
      </w:pPr>
    </w:p>
    <w:bookmarkEnd w:id="0"/>
    <w:p w:rsidR="00E24F98" w:rsidRPr="00E43342" w:rsidRDefault="00E24F98" w:rsidP="00CA5BE0">
      <w:pPr>
        <w:jc w:val="both"/>
        <w:outlineLvl w:val="0"/>
      </w:pPr>
    </w:p>
    <w:sectPr w:rsidR="00E24F98" w:rsidRPr="00E43342" w:rsidSect="00061D5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5F4" w:rsidRDefault="008225F4" w:rsidP="00220FD1">
      <w:r>
        <w:separator/>
      </w:r>
    </w:p>
  </w:endnote>
  <w:endnote w:type="continuationSeparator" w:id="0">
    <w:p w:rsidR="008225F4" w:rsidRDefault="008225F4" w:rsidP="00220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EKGHE+OfficinaSerifWinC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5F4" w:rsidRDefault="008225F4" w:rsidP="00220FD1">
      <w:r>
        <w:separator/>
      </w:r>
    </w:p>
  </w:footnote>
  <w:footnote w:type="continuationSeparator" w:id="0">
    <w:p w:rsidR="008225F4" w:rsidRDefault="008225F4" w:rsidP="00220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8035767"/>
      <w:docPartObj>
        <w:docPartGallery w:val="Page Numbers (Top of Page)"/>
        <w:docPartUnique/>
      </w:docPartObj>
    </w:sdtPr>
    <w:sdtEndPr/>
    <w:sdtContent>
      <w:p w:rsidR="00061D51" w:rsidRDefault="008225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34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61D51" w:rsidRDefault="00061D5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280"/>
    <w:rsid w:val="00020491"/>
    <w:rsid w:val="000233EF"/>
    <w:rsid w:val="00024E06"/>
    <w:rsid w:val="00061D51"/>
    <w:rsid w:val="00094FB6"/>
    <w:rsid w:val="000967CA"/>
    <w:rsid w:val="00127258"/>
    <w:rsid w:val="00143057"/>
    <w:rsid w:val="00173D5D"/>
    <w:rsid w:val="00191E94"/>
    <w:rsid w:val="001B0896"/>
    <w:rsid w:val="001B2288"/>
    <w:rsid w:val="001B51CC"/>
    <w:rsid w:val="001B566E"/>
    <w:rsid w:val="001F05BE"/>
    <w:rsid w:val="001F3B43"/>
    <w:rsid w:val="00220FD1"/>
    <w:rsid w:val="00224F8F"/>
    <w:rsid w:val="00233191"/>
    <w:rsid w:val="00261D55"/>
    <w:rsid w:val="002643F3"/>
    <w:rsid w:val="0027774D"/>
    <w:rsid w:val="002B329D"/>
    <w:rsid w:val="002B6115"/>
    <w:rsid w:val="002B6B10"/>
    <w:rsid w:val="002F3C3F"/>
    <w:rsid w:val="00303225"/>
    <w:rsid w:val="003277E5"/>
    <w:rsid w:val="00393C4C"/>
    <w:rsid w:val="003A37C3"/>
    <w:rsid w:val="003C5B35"/>
    <w:rsid w:val="003D163F"/>
    <w:rsid w:val="004367C3"/>
    <w:rsid w:val="00440852"/>
    <w:rsid w:val="00441EB8"/>
    <w:rsid w:val="004C7F1E"/>
    <w:rsid w:val="004E1754"/>
    <w:rsid w:val="0051699B"/>
    <w:rsid w:val="00546153"/>
    <w:rsid w:val="00547B68"/>
    <w:rsid w:val="0055042C"/>
    <w:rsid w:val="0058391E"/>
    <w:rsid w:val="00583DB0"/>
    <w:rsid w:val="005B7C5D"/>
    <w:rsid w:val="005C17BD"/>
    <w:rsid w:val="0060416A"/>
    <w:rsid w:val="00610280"/>
    <w:rsid w:val="006441E6"/>
    <w:rsid w:val="006539A2"/>
    <w:rsid w:val="00656DFE"/>
    <w:rsid w:val="006B4BAA"/>
    <w:rsid w:val="006B61CA"/>
    <w:rsid w:val="00726DEC"/>
    <w:rsid w:val="00751658"/>
    <w:rsid w:val="00787A6B"/>
    <w:rsid w:val="007A73FA"/>
    <w:rsid w:val="007C4777"/>
    <w:rsid w:val="007F0623"/>
    <w:rsid w:val="008225F4"/>
    <w:rsid w:val="0084673B"/>
    <w:rsid w:val="00877538"/>
    <w:rsid w:val="008A0DF9"/>
    <w:rsid w:val="008C1776"/>
    <w:rsid w:val="008C1C3E"/>
    <w:rsid w:val="008E51D9"/>
    <w:rsid w:val="009D0225"/>
    <w:rsid w:val="00A067A8"/>
    <w:rsid w:val="00A460EB"/>
    <w:rsid w:val="00A771F0"/>
    <w:rsid w:val="00A940CD"/>
    <w:rsid w:val="00AE2838"/>
    <w:rsid w:val="00AF7E60"/>
    <w:rsid w:val="00B14BFC"/>
    <w:rsid w:val="00B41FEA"/>
    <w:rsid w:val="00B54427"/>
    <w:rsid w:val="00B54A4B"/>
    <w:rsid w:val="00B72F8D"/>
    <w:rsid w:val="00BF25AD"/>
    <w:rsid w:val="00BF2764"/>
    <w:rsid w:val="00BF3416"/>
    <w:rsid w:val="00C0704A"/>
    <w:rsid w:val="00C35520"/>
    <w:rsid w:val="00C3587D"/>
    <w:rsid w:val="00C87716"/>
    <w:rsid w:val="00CA5BE0"/>
    <w:rsid w:val="00CC3C98"/>
    <w:rsid w:val="00CC5B0C"/>
    <w:rsid w:val="00D07756"/>
    <w:rsid w:val="00D3050E"/>
    <w:rsid w:val="00D50BCF"/>
    <w:rsid w:val="00D72CA2"/>
    <w:rsid w:val="00D921ED"/>
    <w:rsid w:val="00DA54AE"/>
    <w:rsid w:val="00DC25D1"/>
    <w:rsid w:val="00DC73A9"/>
    <w:rsid w:val="00E24F98"/>
    <w:rsid w:val="00E31585"/>
    <w:rsid w:val="00E337E1"/>
    <w:rsid w:val="00E43342"/>
    <w:rsid w:val="00E4402E"/>
    <w:rsid w:val="00E45A3C"/>
    <w:rsid w:val="00E72DDE"/>
    <w:rsid w:val="00EA797E"/>
    <w:rsid w:val="00EB5EAA"/>
    <w:rsid w:val="00ED6B8A"/>
    <w:rsid w:val="00F13CA4"/>
    <w:rsid w:val="00F14706"/>
    <w:rsid w:val="00F40258"/>
    <w:rsid w:val="00F42624"/>
    <w:rsid w:val="00F46311"/>
    <w:rsid w:val="00F5345B"/>
    <w:rsid w:val="00F56A3A"/>
    <w:rsid w:val="00F76C3C"/>
    <w:rsid w:val="00FA6254"/>
    <w:rsid w:val="00FE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10280"/>
    <w:pPr>
      <w:widowControl w:val="0"/>
      <w:suppressAutoHyphens/>
      <w:autoSpaceDE w:val="0"/>
      <w:spacing w:after="0" w:line="240" w:lineRule="auto"/>
    </w:pPr>
    <w:rPr>
      <w:rFonts w:ascii="OEKGHE+OfficinaSerifWinC" w:eastAsia="Times New Roman" w:hAnsi="OEKGHE+OfficinaSerifWinC" w:cs="OEKGHE+OfficinaSerifWinC"/>
      <w:color w:val="000000"/>
      <w:sz w:val="24"/>
      <w:szCs w:val="24"/>
      <w:lang w:eastAsia="ar-SA"/>
    </w:rPr>
  </w:style>
  <w:style w:type="paragraph" w:customStyle="1" w:styleId="ConsPlusNonformat">
    <w:name w:val="ConsPlusNonformat"/>
    <w:rsid w:val="006102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link w:val="a4"/>
    <w:uiPriority w:val="99"/>
    <w:rsid w:val="00610280"/>
    <w:pPr>
      <w:spacing w:before="100" w:beforeAutospacing="1" w:after="100" w:afterAutospacing="1"/>
    </w:pPr>
  </w:style>
  <w:style w:type="character" w:customStyle="1" w:styleId="a4">
    <w:name w:val="Обычный (веб) Знак"/>
    <w:link w:val="a3"/>
    <w:uiPriority w:val="99"/>
    <w:locked/>
    <w:rsid w:val="0061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20F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0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20F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0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93C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3C4C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C1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B5EAA"/>
    <w:pPr>
      <w:ind w:left="720"/>
      <w:contextualSpacing/>
    </w:pPr>
  </w:style>
  <w:style w:type="character" w:customStyle="1" w:styleId="ad">
    <w:name w:val="Гипертекстовая ссылка"/>
    <w:uiPriority w:val="99"/>
    <w:rsid w:val="007F062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10280"/>
    <w:pPr>
      <w:widowControl w:val="0"/>
      <w:suppressAutoHyphens/>
      <w:autoSpaceDE w:val="0"/>
      <w:spacing w:after="0" w:line="240" w:lineRule="auto"/>
    </w:pPr>
    <w:rPr>
      <w:rFonts w:ascii="OEKGHE+OfficinaSerifWinC" w:eastAsia="Times New Roman" w:hAnsi="OEKGHE+OfficinaSerifWinC" w:cs="OEKGHE+OfficinaSerifWinC"/>
      <w:color w:val="000000"/>
      <w:sz w:val="24"/>
      <w:szCs w:val="24"/>
      <w:lang w:eastAsia="ar-SA"/>
    </w:rPr>
  </w:style>
  <w:style w:type="paragraph" w:customStyle="1" w:styleId="ConsPlusNonformat">
    <w:name w:val="ConsPlusNonformat"/>
    <w:rsid w:val="006102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link w:val="a4"/>
    <w:uiPriority w:val="99"/>
    <w:rsid w:val="00610280"/>
    <w:pPr>
      <w:spacing w:before="100" w:beforeAutospacing="1" w:after="100" w:afterAutospacing="1"/>
    </w:pPr>
  </w:style>
  <w:style w:type="character" w:customStyle="1" w:styleId="a4">
    <w:name w:val="Обычный (веб) Знак"/>
    <w:link w:val="a3"/>
    <w:uiPriority w:val="99"/>
    <w:locked/>
    <w:rsid w:val="0061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20F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0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20F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0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93C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3C4C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C1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B5EAA"/>
    <w:pPr>
      <w:ind w:left="720"/>
      <w:contextualSpacing/>
    </w:pPr>
  </w:style>
  <w:style w:type="character" w:customStyle="1" w:styleId="ad">
    <w:name w:val="Гипертекстовая ссылка"/>
    <w:uiPriority w:val="99"/>
    <w:rsid w:val="007F062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32AFF-F17A-405C-8636-69C4200F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 Galina Anatolievna</dc:creator>
  <cp:lastModifiedBy>admin</cp:lastModifiedBy>
  <cp:revision>13</cp:revision>
  <cp:lastPrinted>2020-09-29T13:08:00Z</cp:lastPrinted>
  <dcterms:created xsi:type="dcterms:W3CDTF">2020-09-30T08:46:00Z</dcterms:created>
  <dcterms:modified xsi:type="dcterms:W3CDTF">2020-09-30T12:44:00Z</dcterms:modified>
</cp:coreProperties>
</file>